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B0D72" w14:textId="77777777" w:rsidR="00695F9C" w:rsidRPr="001C022D" w:rsidRDefault="00695F9C" w:rsidP="00695F9C">
      <w:pPr>
        <w:spacing w:after="0" w:line="240" w:lineRule="auto"/>
        <w:jc w:val="center"/>
        <w:rPr>
          <w:rFonts w:ascii="Arial" w:hAnsi="Arial" w:cs="Arial"/>
          <w:b/>
        </w:rPr>
      </w:pPr>
      <w:r w:rsidRPr="001C022D">
        <w:rPr>
          <w:rFonts w:ascii="Arial" w:hAnsi="Arial" w:cs="Arial"/>
          <w:b/>
        </w:rPr>
        <w:t>TER</w:t>
      </w:r>
      <w:r w:rsidRPr="001C022D">
        <w:rPr>
          <w:rFonts w:ascii="Arial" w:hAnsi="Arial" w:cs="Arial"/>
          <w:b/>
          <w:spacing w:val="-1"/>
        </w:rPr>
        <w:t>M</w:t>
      </w:r>
      <w:r w:rsidRPr="001C022D">
        <w:rPr>
          <w:rFonts w:ascii="Arial" w:hAnsi="Arial" w:cs="Arial"/>
          <w:b/>
        </w:rPr>
        <w:t>O DE RE</w:t>
      </w:r>
      <w:r w:rsidRPr="001C022D">
        <w:rPr>
          <w:rFonts w:ascii="Arial" w:hAnsi="Arial" w:cs="Arial"/>
          <w:b/>
          <w:spacing w:val="-2"/>
        </w:rPr>
        <w:t>F</w:t>
      </w:r>
      <w:r w:rsidRPr="001C022D">
        <w:rPr>
          <w:rFonts w:ascii="Arial" w:hAnsi="Arial" w:cs="Arial"/>
          <w:b/>
        </w:rPr>
        <w:t>ERÊN</w:t>
      </w:r>
      <w:r w:rsidRPr="001C022D">
        <w:rPr>
          <w:rFonts w:ascii="Arial" w:hAnsi="Arial" w:cs="Arial"/>
          <w:b/>
          <w:spacing w:val="-1"/>
        </w:rPr>
        <w:t>C</w:t>
      </w:r>
      <w:r w:rsidRPr="001C022D">
        <w:rPr>
          <w:rFonts w:ascii="Arial" w:hAnsi="Arial" w:cs="Arial"/>
          <w:b/>
        </w:rPr>
        <w:t>IA</w:t>
      </w:r>
    </w:p>
    <w:p w14:paraId="57EFBE0E" w14:textId="77777777" w:rsidR="00695F9C" w:rsidRPr="001C022D" w:rsidRDefault="00695F9C" w:rsidP="00695F9C">
      <w:pPr>
        <w:spacing w:after="0" w:line="240" w:lineRule="auto"/>
        <w:jc w:val="center"/>
        <w:rPr>
          <w:rFonts w:ascii="Arial" w:hAnsi="Arial" w:cs="Arial"/>
        </w:rPr>
      </w:pPr>
    </w:p>
    <w:p w14:paraId="235B11A7" w14:textId="77777777" w:rsidR="00695F9C" w:rsidRPr="001C022D" w:rsidRDefault="00695F9C" w:rsidP="00695F9C">
      <w:pPr>
        <w:suppressAutoHyphens/>
        <w:spacing w:after="0" w:line="240" w:lineRule="auto"/>
        <w:rPr>
          <w:rFonts w:ascii="Arial" w:hAnsi="Arial" w:cs="Arial"/>
          <w:b/>
        </w:rPr>
      </w:pPr>
      <w:r w:rsidRPr="001C022D">
        <w:rPr>
          <w:rFonts w:ascii="Arial" w:hAnsi="Arial" w:cs="Arial"/>
          <w:b/>
        </w:rPr>
        <w:t>DO O</w:t>
      </w:r>
      <w:r w:rsidRPr="001C022D">
        <w:rPr>
          <w:rFonts w:ascii="Arial" w:hAnsi="Arial" w:cs="Arial"/>
          <w:b/>
          <w:spacing w:val="1"/>
        </w:rPr>
        <w:t>B</w:t>
      </w:r>
      <w:r w:rsidRPr="001C022D">
        <w:rPr>
          <w:rFonts w:ascii="Arial" w:hAnsi="Arial" w:cs="Arial"/>
          <w:b/>
        </w:rPr>
        <w:t>JE</w:t>
      </w:r>
      <w:r w:rsidRPr="001C022D">
        <w:rPr>
          <w:rFonts w:ascii="Arial" w:hAnsi="Arial" w:cs="Arial"/>
          <w:b/>
          <w:spacing w:val="1"/>
        </w:rPr>
        <w:t>T</w:t>
      </w:r>
      <w:r w:rsidRPr="001C022D">
        <w:rPr>
          <w:rFonts w:ascii="Arial" w:hAnsi="Arial" w:cs="Arial"/>
          <w:b/>
        </w:rPr>
        <w:t>O:</w:t>
      </w:r>
    </w:p>
    <w:p w14:paraId="77C10317" w14:textId="77777777" w:rsidR="00695F9C" w:rsidRPr="001C022D" w:rsidRDefault="00695F9C" w:rsidP="00695F9C">
      <w:pPr>
        <w:suppressAutoHyphens/>
        <w:spacing w:after="0" w:line="240" w:lineRule="auto"/>
        <w:jc w:val="both"/>
        <w:rPr>
          <w:rFonts w:ascii="Arial" w:hAnsi="Arial" w:cs="Arial"/>
          <w:b/>
        </w:rPr>
      </w:pPr>
      <w:r w:rsidRPr="001C022D">
        <w:rPr>
          <w:rFonts w:ascii="Arial" w:hAnsi="Arial" w:cs="Arial"/>
          <w:color w:val="000000"/>
        </w:rPr>
        <w:t xml:space="preserve">Aquisição de kits de uniformes escolares, </w:t>
      </w:r>
      <w:r>
        <w:rPr>
          <w:rFonts w:ascii="Arial" w:hAnsi="Arial" w:cs="Arial"/>
          <w:color w:val="000000"/>
        </w:rPr>
        <w:t>destinados</w:t>
      </w:r>
      <w:r w:rsidRPr="001C022D">
        <w:rPr>
          <w:rFonts w:ascii="Arial" w:hAnsi="Arial" w:cs="Arial"/>
          <w:color w:val="000000"/>
        </w:rPr>
        <w:t xml:space="preserve"> à </w:t>
      </w:r>
      <w:r w:rsidRPr="001C022D">
        <w:rPr>
          <w:rFonts w:ascii="Arial" w:hAnsi="Arial" w:cs="Arial"/>
        </w:rPr>
        <w:t>R</w:t>
      </w:r>
      <w:r w:rsidRPr="001C022D">
        <w:rPr>
          <w:rFonts w:ascii="Arial" w:hAnsi="Arial" w:cs="Arial"/>
          <w:spacing w:val="-1"/>
        </w:rPr>
        <w:t>e</w:t>
      </w:r>
      <w:r w:rsidRPr="001C022D">
        <w:rPr>
          <w:rFonts w:ascii="Arial" w:hAnsi="Arial" w:cs="Arial"/>
        </w:rPr>
        <w:t xml:space="preserve">de </w:t>
      </w:r>
      <w:r w:rsidRPr="001C022D">
        <w:rPr>
          <w:rFonts w:ascii="Arial" w:hAnsi="Arial" w:cs="Arial"/>
          <w:spacing w:val="1"/>
        </w:rPr>
        <w:t>P</w:t>
      </w:r>
      <w:r w:rsidRPr="001C022D">
        <w:rPr>
          <w:rFonts w:ascii="Arial" w:hAnsi="Arial" w:cs="Arial"/>
        </w:rPr>
        <w:t>úbl</w:t>
      </w:r>
      <w:r w:rsidRPr="001C022D">
        <w:rPr>
          <w:rFonts w:ascii="Arial" w:hAnsi="Arial" w:cs="Arial"/>
          <w:spacing w:val="1"/>
        </w:rPr>
        <w:t>i</w:t>
      </w:r>
      <w:r w:rsidRPr="001C022D">
        <w:rPr>
          <w:rFonts w:ascii="Arial" w:hAnsi="Arial" w:cs="Arial"/>
          <w:spacing w:val="-1"/>
        </w:rPr>
        <w:t>c</w:t>
      </w:r>
      <w:r w:rsidRPr="001C022D">
        <w:rPr>
          <w:rFonts w:ascii="Arial" w:hAnsi="Arial" w:cs="Arial"/>
        </w:rPr>
        <w:t>a</w:t>
      </w:r>
      <w:r w:rsidRPr="001C022D">
        <w:rPr>
          <w:rFonts w:ascii="Arial" w:hAnsi="Arial" w:cs="Arial"/>
          <w:spacing w:val="3"/>
        </w:rPr>
        <w:t xml:space="preserve"> </w:t>
      </w:r>
      <w:r w:rsidRPr="001C022D">
        <w:rPr>
          <w:rFonts w:ascii="Arial" w:hAnsi="Arial" w:cs="Arial"/>
        </w:rPr>
        <w:t>Muni</w:t>
      </w:r>
      <w:r w:rsidRPr="001C022D">
        <w:rPr>
          <w:rFonts w:ascii="Arial" w:hAnsi="Arial" w:cs="Arial"/>
          <w:spacing w:val="-1"/>
        </w:rPr>
        <w:t>c</w:t>
      </w:r>
      <w:r w:rsidRPr="001C022D">
        <w:rPr>
          <w:rFonts w:ascii="Arial" w:hAnsi="Arial" w:cs="Arial"/>
        </w:rPr>
        <w:t>ipal</w:t>
      </w:r>
      <w:r w:rsidRPr="001C022D">
        <w:rPr>
          <w:rFonts w:ascii="Arial" w:hAnsi="Arial" w:cs="Arial"/>
          <w:spacing w:val="1"/>
        </w:rPr>
        <w:t xml:space="preserve"> </w:t>
      </w:r>
      <w:r w:rsidRPr="001C022D">
        <w:rPr>
          <w:rFonts w:ascii="Arial" w:hAnsi="Arial" w:cs="Arial"/>
        </w:rPr>
        <w:t>de Ensino</w:t>
      </w:r>
      <w:r w:rsidRPr="001C022D">
        <w:rPr>
          <w:rFonts w:ascii="Arial" w:hAnsi="Arial" w:cs="Arial"/>
          <w:spacing w:val="2"/>
        </w:rPr>
        <w:t xml:space="preserve"> </w:t>
      </w:r>
      <w:r w:rsidRPr="001C022D">
        <w:rPr>
          <w:rFonts w:ascii="Arial" w:hAnsi="Arial" w:cs="Arial"/>
        </w:rPr>
        <w:t>de</w:t>
      </w:r>
      <w:r w:rsidRPr="001C022D">
        <w:rPr>
          <w:rFonts w:ascii="Arial" w:hAnsi="Arial" w:cs="Arial"/>
          <w:spacing w:val="3"/>
        </w:rPr>
        <w:t xml:space="preserve"> </w:t>
      </w:r>
      <w:r>
        <w:rPr>
          <w:rFonts w:ascii="Arial" w:hAnsi="Arial" w:cs="Arial"/>
          <w:spacing w:val="3"/>
        </w:rPr>
        <w:t>ICEM</w:t>
      </w:r>
      <w:r w:rsidRPr="001C022D">
        <w:rPr>
          <w:rFonts w:ascii="Arial" w:hAnsi="Arial" w:cs="Arial"/>
          <w:color w:val="000000"/>
        </w:rPr>
        <w:t xml:space="preserve">, de acordo com </w:t>
      </w:r>
      <w:r>
        <w:rPr>
          <w:rFonts w:ascii="Arial" w:hAnsi="Arial" w:cs="Arial"/>
          <w:color w:val="000000"/>
        </w:rPr>
        <w:t xml:space="preserve">as </w:t>
      </w:r>
      <w:r w:rsidRPr="001C022D">
        <w:rPr>
          <w:rFonts w:ascii="Arial" w:hAnsi="Arial" w:cs="Arial"/>
          <w:color w:val="000000"/>
        </w:rPr>
        <w:t xml:space="preserve">especificações e quantitativos constantes neste </w:t>
      </w:r>
      <w:r w:rsidRPr="001C022D">
        <w:rPr>
          <w:rFonts w:ascii="Arial" w:hAnsi="Arial" w:cs="Arial"/>
        </w:rPr>
        <w:t>Te</w:t>
      </w:r>
      <w:r>
        <w:rPr>
          <w:rFonts w:ascii="Arial" w:hAnsi="Arial" w:cs="Arial"/>
        </w:rPr>
        <w:t>rmo de Referência e seus anexos</w:t>
      </w:r>
      <w:r w:rsidRPr="001C022D">
        <w:rPr>
          <w:rFonts w:ascii="Arial" w:hAnsi="Arial" w:cs="Arial"/>
        </w:rPr>
        <w:t>.</w:t>
      </w:r>
    </w:p>
    <w:p w14:paraId="42A077E0" w14:textId="77777777" w:rsidR="00695F9C" w:rsidRPr="001C022D" w:rsidRDefault="00695F9C" w:rsidP="00695F9C">
      <w:pPr>
        <w:spacing w:after="0" w:line="240" w:lineRule="auto"/>
        <w:jc w:val="center"/>
        <w:rPr>
          <w:rFonts w:ascii="Arial" w:hAnsi="Arial" w:cs="Arial"/>
          <w:b/>
          <w:bCs/>
        </w:rPr>
      </w:pPr>
    </w:p>
    <w:p w14:paraId="2123A338" w14:textId="77777777" w:rsidR="00695F9C" w:rsidRDefault="00695F9C" w:rsidP="00695F9C">
      <w:pPr>
        <w:spacing w:after="0" w:line="240" w:lineRule="auto"/>
        <w:rPr>
          <w:rFonts w:ascii="Arial" w:hAnsi="Arial" w:cs="Arial"/>
          <w:b/>
          <w:bCs/>
        </w:rPr>
      </w:pPr>
      <w:r>
        <w:rPr>
          <w:rFonts w:ascii="Arial" w:hAnsi="Arial" w:cs="Arial"/>
          <w:b/>
          <w:bCs/>
        </w:rPr>
        <w:t xml:space="preserve">1. </w:t>
      </w:r>
      <w:r w:rsidRPr="001C022D">
        <w:rPr>
          <w:rFonts w:ascii="Arial" w:hAnsi="Arial" w:cs="Arial"/>
          <w:b/>
          <w:bCs/>
        </w:rPr>
        <w:t>CAMISETA ESCOLAR MANGA CURTA.</w:t>
      </w:r>
    </w:p>
    <w:p w14:paraId="6F3962D3" w14:textId="77777777" w:rsidR="00695F9C" w:rsidRDefault="00695F9C" w:rsidP="00695F9C">
      <w:pPr>
        <w:spacing w:after="0" w:line="240" w:lineRule="auto"/>
        <w:rPr>
          <w:rFonts w:ascii="Arial" w:hAnsi="Arial" w:cs="Arial"/>
          <w:b/>
          <w:bCs/>
        </w:rPr>
      </w:pPr>
    </w:p>
    <w:p w14:paraId="07911D6F" w14:textId="77777777" w:rsidR="00783FE7" w:rsidRPr="00783FE7" w:rsidRDefault="00695F9C" w:rsidP="00783FE7">
      <w:pPr>
        <w:widowControl w:val="0"/>
        <w:autoSpaceDE w:val="0"/>
        <w:autoSpaceDN w:val="0"/>
        <w:spacing w:before="93" w:after="0" w:line="240" w:lineRule="auto"/>
        <w:ind w:right="141"/>
        <w:jc w:val="both"/>
        <w:rPr>
          <w:rFonts w:ascii="Arial" w:eastAsia="Arial MT" w:hAnsi="Arial" w:cs="Arial"/>
          <w:color w:val="000009"/>
          <w:lang w:val="pt-PT"/>
        </w:rPr>
      </w:pPr>
      <w:r>
        <w:rPr>
          <w:rFonts w:ascii="Arial" w:hAnsi="Arial" w:cs="Arial"/>
        </w:rPr>
        <w:t xml:space="preserve">1.1.1. </w:t>
      </w:r>
      <w:r w:rsidRPr="001C022D">
        <w:rPr>
          <w:rFonts w:ascii="Arial" w:hAnsi="Arial" w:cs="Arial"/>
        </w:rPr>
        <w:t>Na frente da camiseta</w:t>
      </w:r>
      <w:r w:rsidR="00783FE7" w:rsidRPr="00783FE7">
        <w:rPr>
          <w:rFonts w:ascii="Arial" w:eastAsia="Arial MT" w:hAnsi="Arial" w:cs="Arial"/>
          <w:color w:val="000009"/>
          <w:lang w:val="pt-PT"/>
        </w:rPr>
        <w:t xml:space="preserve">, do lado esquerdo de quem veste, deverá conter um silkscreen do brasão do municipio de </w:t>
      </w:r>
      <w:r w:rsidR="00783FE7">
        <w:rPr>
          <w:rFonts w:ascii="Arial" w:eastAsia="Arial MT" w:hAnsi="Arial" w:cs="Arial"/>
          <w:color w:val="000009"/>
          <w:lang w:val="pt-PT"/>
        </w:rPr>
        <w:t>ICEM</w:t>
      </w:r>
      <w:r w:rsidR="00783FE7" w:rsidRPr="00783FE7">
        <w:rPr>
          <w:rFonts w:ascii="Arial" w:eastAsia="Arial MT" w:hAnsi="Arial" w:cs="Arial"/>
          <w:color w:val="000009"/>
          <w:lang w:val="pt-PT"/>
        </w:rPr>
        <w:t>, respectivamente na altura do peito com medidas de 8cm de altura por 7cm de largura, conforme desenho em anexo.</w:t>
      </w:r>
    </w:p>
    <w:p w14:paraId="6522EAA3" w14:textId="77777777" w:rsidR="00695F9C" w:rsidRPr="001C022D" w:rsidRDefault="00695F9C" w:rsidP="00695F9C">
      <w:pPr>
        <w:pStyle w:val="Default"/>
        <w:jc w:val="both"/>
        <w:rPr>
          <w:rFonts w:ascii="Arial" w:hAnsi="Arial" w:cs="Arial"/>
          <w:sz w:val="22"/>
          <w:szCs w:val="22"/>
        </w:rPr>
      </w:pPr>
    </w:p>
    <w:p w14:paraId="07905BB7" w14:textId="77777777" w:rsidR="00695F9C" w:rsidRDefault="00783FE7" w:rsidP="00695F9C">
      <w:pPr>
        <w:pStyle w:val="Default"/>
        <w:jc w:val="center"/>
        <w:rPr>
          <w:rFonts w:ascii="Arial" w:hAnsi="Arial" w:cs="Arial"/>
          <w:sz w:val="22"/>
          <w:szCs w:val="22"/>
        </w:rPr>
      </w:pPr>
      <w:r>
        <w:rPr>
          <w:rFonts w:ascii="Arial" w:hAnsi="Arial" w:cs="Arial"/>
          <w:noProof/>
          <w:sz w:val="22"/>
          <w:szCs w:val="22"/>
          <w:lang w:eastAsia="pt-BR"/>
        </w:rPr>
        <w:drawing>
          <wp:inline distT="0" distB="0" distL="0" distR="0" wp14:anchorId="19DF638E" wp14:editId="29FB0C23">
            <wp:extent cx="2095588" cy="2147977"/>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png"/>
                    <pic:cNvPicPr/>
                  </pic:nvPicPr>
                  <pic:blipFill>
                    <a:blip r:embed="rId8">
                      <a:extLst>
                        <a:ext uri="{28A0092B-C50C-407E-A947-70E740481C1C}">
                          <a14:useLocalDpi xmlns:a14="http://schemas.microsoft.com/office/drawing/2010/main" val="0"/>
                        </a:ext>
                      </a:extLst>
                    </a:blip>
                    <a:stretch>
                      <a:fillRect/>
                    </a:stretch>
                  </pic:blipFill>
                  <pic:spPr>
                    <a:xfrm>
                      <a:off x="0" y="0"/>
                      <a:ext cx="2097987" cy="2150436"/>
                    </a:xfrm>
                    <a:prstGeom prst="rect">
                      <a:avLst/>
                    </a:prstGeom>
                  </pic:spPr>
                </pic:pic>
              </a:graphicData>
            </a:graphic>
          </wp:inline>
        </w:drawing>
      </w:r>
    </w:p>
    <w:p w14:paraId="481B2F8E" w14:textId="77777777" w:rsidR="00695F9C" w:rsidRDefault="00695F9C" w:rsidP="00695F9C">
      <w:pPr>
        <w:pStyle w:val="Default"/>
        <w:jc w:val="center"/>
        <w:rPr>
          <w:rFonts w:ascii="Arial" w:hAnsi="Arial" w:cs="Arial"/>
          <w:sz w:val="22"/>
          <w:szCs w:val="22"/>
        </w:rPr>
      </w:pPr>
    </w:p>
    <w:p w14:paraId="55FC3DA4" w14:textId="77777777" w:rsidR="00695F9C" w:rsidRDefault="00695F9C" w:rsidP="00695F9C">
      <w:pPr>
        <w:pStyle w:val="Default"/>
        <w:jc w:val="both"/>
        <w:rPr>
          <w:rFonts w:ascii="Arial" w:hAnsi="Arial" w:cs="Arial"/>
          <w:sz w:val="22"/>
          <w:szCs w:val="22"/>
        </w:rPr>
      </w:pPr>
      <w:r>
        <w:rPr>
          <w:rFonts w:ascii="Arial" w:hAnsi="Arial" w:cs="Arial"/>
          <w:sz w:val="22"/>
          <w:szCs w:val="22"/>
        </w:rPr>
        <w:t xml:space="preserve">1.2. </w:t>
      </w:r>
      <w:r w:rsidRPr="001C022D">
        <w:rPr>
          <w:rFonts w:ascii="Arial" w:hAnsi="Arial" w:cs="Arial"/>
          <w:sz w:val="22"/>
          <w:szCs w:val="22"/>
        </w:rPr>
        <w:t xml:space="preserve">Nas costas da camiseta, deverá conter um silkscreen com o escrito “EDUCAÇÃO” em arco na fonte de letra </w:t>
      </w:r>
      <w:proofErr w:type="spellStart"/>
      <w:r w:rsidRPr="001C022D">
        <w:rPr>
          <w:rFonts w:ascii="Arial" w:hAnsi="Arial" w:cs="Arial"/>
          <w:sz w:val="22"/>
          <w:szCs w:val="22"/>
        </w:rPr>
        <w:t>Brush</w:t>
      </w:r>
      <w:proofErr w:type="spellEnd"/>
      <w:r w:rsidRPr="001C022D">
        <w:rPr>
          <w:rFonts w:ascii="Arial" w:hAnsi="Arial" w:cs="Arial"/>
          <w:sz w:val="22"/>
          <w:szCs w:val="22"/>
        </w:rPr>
        <w:t xml:space="preserve"> Script </w:t>
      </w:r>
      <w:proofErr w:type="spellStart"/>
      <w:r w:rsidRPr="001C022D">
        <w:rPr>
          <w:rFonts w:ascii="Arial" w:hAnsi="Arial" w:cs="Arial"/>
          <w:sz w:val="22"/>
          <w:szCs w:val="22"/>
        </w:rPr>
        <w:t>Mt</w:t>
      </w:r>
      <w:proofErr w:type="spellEnd"/>
      <w:r w:rsidRPr="001C022D">
        <w:rPr>
          <w:rFonts w:ascii="Arial" w:hAnsi="Arial" w:cs="Arial"/>
          <w:sz w:val="22"/>
          <w:szCs w:val="22"/>
        </w:rPr>
        <w:t xml:space="preserve">, na cor </w:t>
      </w:r>
      <w:r w:rsidR="00783FE7">
        <w:rPr>
          <w:rFonts w:ascii="Arial" w:hAnsi="Arial" w:cs="Arial"/>
          <w:sz w:val="22"/>
          <w:szCs w:val="22"/>
        </w:rPr>
        <w:t>verde</w:t>
      </w:r>
      <w:r>
        <w:rPr>
          <w:rFonts w:ascii="Arial" w:hAnsi="Arial" w:cs="Arial"/>
          <w:sz w:val="22"/>
          <w:szCs w:val="22"/>
        </w:rPr>
        <w:t>,</w:t>
      </w:r>
      <w:r w:rsidRPr="001C022D">
        <w:rPr>
          <w:rFonts w:ascii="Arial" w:hAnsi="Arial" w:cs="Arial"/>
          <w:sz w:val="22"/>
          <w:szCs w:val="22"/>
        </w:rPr>
        <w:t xml:space="preserve"> </w:t>
      </w:r>
      <w:proofErr w:type="spellStart"/>
      <w:r w:rsidRPr="001C022D">
        <w:rPr>
          <w:rFonts w:ascii="Arial" w:hAnsi="Arial" w:cs="Arial"/>
          <w:sz w:val="22"/>
          <w:szCs w:val="22"/>
        </w:rPr>
        <w:t>Pantone</w:t>
      </w:r>
      <w:proofErr w:type="spellEnd"/>
      <w:r w:rsidRPr="001C022D">
        <w:rPr>
          <w:rFonts w:ascii="Arial" w:hAnsi="Arial" w:cs="Arial"/>
          <w:sz w:val="22"/>
          <w:szCs w:val="22"/>
        </w:rPr>
        <w:t xml:space="preserve"> </w:t>
      </w:r>
      <w:r w:rsidR="00783FE7">
        <w:rPr>
          <w:rFonts w:ascii="Arial" w:hAnsi="Arial" w:cs="Arial"/>
          <w:sz w:val="22"/>
          <w:szCs w:val="22"/>
        </w:rPr>
        <w:t>17-6030</w:t>
      </w:r>
      <w:r w:rsidRPr="001C022D">
        <w:rPr>
          <w:rFonts w:ascii="Arial" w:hAnsi="Arial" w:cs="Arial"/>
          <w:sz w:val="22"/>
          <w:szCs w:val="22"/>
        </w:rPr>
        <w:t xml:space="preserve"> T</w:t>
      </w:r>
      <w:r w:rsidR="00783FE7">
        <w:rPr>
          <w:rFonts w:ascii="Arial" w:hAnsi="Arial" w:cs="Arial"/>
          <w:sz w:val="22"/>
          <w:szCs w:val="22"/>
        </w:rPr>
        <w:t xml:space="preserve">PX </w:t>
      </w:r>
      <w:r w:rsidRPr="001C022D">
        <w:rPr>
          <w:rFonts w:ascii="Arial" w:hAnsi="Arial" w:cs="Arial"/>
          <w:sz w:val="22"/>
          <w:szCs w:val="22"/>
        </w:rPr>
        <w:t xml:space="preserve">. </w:t>
      </w:r>
    </w:p>
    <w:p w14:paraId="48D59B5D" w14:textId="77777777" w:rsidR="00695F9C" w:rsidRPr="001C022D" w:rsidRDefault="00695F9C" w:rsidP="00695F9C">
      <w:pPr>
        <w:pStyle w:val="Default"/>
        <w:jc w:val="both"/>
        <w:rPr>
          <w:rFonts w:ascii="Arial" w:hAnsi="Arial" w:cs="Arial"/>
          <w:sz w:val="22"/>
          <w:szCs w:val="22"/>
        </w:rPr>
      </w:pPr>
    </w:p>
    <w:p w14:paraId="45B61002" w14:textId="77777777" w:rsidR="00695F9C" w:rsidRPr="001C022D" w:rsidRDefault="00783FE7" w:rsidP="00695F9C">
      <w:pPr>
        <w:pStyle w:val="Default"/>
        <w:jc w:val="center"/>
        <w:rPr>
          <w:rFonts w:ascii="Arial" w:hAnsi="Arial" w:cs="Arial"/>
          <w:sz w:val="22"/>
          <w:szCs w:val="22"/>
        </w:rPr>
      </w:pPr>
      <w:r>
        <w:rPr>
          <w:rFonts w:ascii="Arial" w:hAnsi="Arial" w:cs="Arial"/>
          <w:noProof/>
          <w:sz w:val="22"/>
          <w:szCs w:val="22"/>
          <w:lang w:eastAsia="pt-BR"/>
        </w:rPr>
        <w:drawing>
          <wp:inline distT="0" distB="0" distL="0" distR="0" wp14:anchorId="1F0D747B" wp14:editId="623A5D63">
            <wp:extent cx="3425304" cy="2820838"/>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ÇAO.png"/>
                    <pic:cNvPicPr/>
                  </pic:nvPicPr>
                  <pic:blipFill>
                    <a:blip r:embed="rId9">
                      <a:extLst>
                        <a:ext uri="{28A0092B-C50C-407E-A947-70E740481C1C}">
                          <a14:useLocalDpi xmlns:a14="http://schemas.microsoft.com/office/drawing/2010/main" val="0"/>
                        </a:ext>
                      </a:extLst>
                    </a:blip>
                    <a:stretch>
                      <a:fillRect/>
                    </a:stretch>
                  </pic:blipFill>
                  <pic:spPr>
                    <a:xfrm>
                      <a:off x="0" y="0"/>
                      <a:ext cx="3429850" cy="2824582"/>
                    </a:xfrm>
                    <a:prstGeom prst="rect">
                      <a:avLst/>
                    </a:prstGeom>
                  </pic:spPr>
                </pic:pic>
              </a:graphicData>
            </a:graphic>
          </wp:inline>
        </w:drawing>
      </w:r>
    </w:p>
    <w:p w14:paraId="7490F2AB" w14:textId="77777777" w:rsidR="00695F9C" w:rsidRPr="001C022D" w:rsidRDefault="00695F9C" w:rsidP="00695F9C">
      <w:pPr>
        <w:pStyle w:val="Default"/>
        <w:jc w:val="both"/>
        <w:rPr>
          <w:rFonts w:ascii="Arial" w:hAnsi="Arial" w:cs="Arial"/>
          <w:sz w:val="22"/>
          <w:szCs w:val="22"/>
        </w:rPr>
      </w:pPr>
    </w:p>
    <w:p w14:paraId="77BA7112" w14:textId="77777777" w:rsidR="00695F9C" w:rsidRDefault="00695F9C" w:rsidP="00695F9C">
      <w:pPr>
        <w:pStyle w:val="Default"/>
        <w:jc w:val="both"/>
        <w:rPr>
          <w:rFonts w:ascii="Arial" w:hAnsi="Arial" w:cs="Arial"/>
          <w:sz w:val="22"/>
          <w:szCs w:val="22"/>
        </w:rPr>
      </w:pPr>
      <w:r>
        <w:rPr>
          <w:rFonts w:ascii="Arial" w:hAnsi="Arial" w:cs="Arial"/>
          <w:sz w:val="22"/>
          <w:szCs w:val="22"/>
        </w:rPr>
        <w:t>1.3. Medidas da arte:</w:t>
      </w:r>
    </w:p>
    <w:p w14:paraId="4690AF8F" w14:textId="77777777" w:rsidR="00695F9C" w:rsidRPr="001C022D" w:rsidRDefault="00695F9C" w:rsidP="00695F9C">
      <w:pPr>
        <w:pStyle w:val="Default"/>
        <w:jc w:val="both"/>
        <w:rPr>
          <w:rFonts w:ascii="Arial" w:hAnsi="Arial" w:cs="Arial"/>
          <w:sz w:val="22"/>
          <w:szCs w:val="22"/>
        </w:rPr>
      </w:pPr>
      <w:r>
        <w:rPr>
          <w:rFonts w:ascii="Arial" w:hAnsi="Arial" w:cs="Arial"/>
          <w:sz w:val="22"/>
          <w:szCs w:val="22"/>
        </w:rPr>
        <w:t>Medidas do tamanho 0 ao 12 – Dimensões: 19,5 cm de comprimento x 13 cm de altura.</w:t>
      </w:r>
    </w:p>
    <w:p w14:paraId="37ABC9B5" w14:textId="77777777" w:rsidR="00695F9C" w:rsidRPr="000100F7" w:rsidRDefault="00695F9C" w:rsidP="00695F9C">
      <w:pPr>
        <w:autoSpaceDE w:val="0"/>
        <w:autoSpaceDN w:val="0"/>
        <w:adjustRightInd w:val="0"/>
        <w:spacing w:after="0" w:line="240" w:lineRule="auto"/>
        <w:jc w:val="both"/>
        <w:rPr>
          <w:rFonts w:ascii="Arial" w:hAnsi="Arial" w:cs="Arial"/>
          <w:bCs/>
        </w:rPr>
      </w:pPr>
      <w:r>
        <w:rPr>
          <w:rFonts w:ascii="Arial" w:hAnsi="Arial" w:cs="Arial"/>
          <w:bCs/>
        </w:rPr>
        <w:t>Medidas do tamanho 14 ao GG – Dimensões: 23,5 cm de comprimento x 16,5 cm de altura.</w:t>
      </w:r>
    </w:p>
    <w:p w14:paraId="5465E68A" w14:textId="77777777" w:rsidR="00695F9C" w:rsidRPr="001C022D" w:rsidRDefault="00695F9C" w:rsidP="00695F9C">
      <w:pPr>
        <w:spacing w:after="0" w:line="240" w:lineRule="auto"/>
        <w:rPr>
          <w:rFonts w:ascii="Arial" w:hAnsi="Arial" w:cs="Arial"/>
          <w:b/>
          <w:bCs/>
        </w:rPr>
      </w:pPr>
    </w:p>
    <w:p w14:paraId="644A2867" w14:textId="77777777" w:rsidR="007D0F11" w:rsidRPr="001C022D" w:rsidRDefault="007D0F11" w:rsidP="007D0F11">
      <w:pPr>
        <w:pStyle w:val="SemEspaamento"/>
        <w:jc w:val="both"/>
        <w:rPr>
          <w:rFonts w:ascii="Arial" w:hAnsi="Arial" w:cs="Arial"/>
        </w:rPr>
      </w:pPr>
      <w:r>
        <w:rPr>
          <w:rFonts w:ascii="Arial" w:hAnsi="Arial" w:cs="Arial"/>
        </w:rPr>
        <w:lastRenderedPageBreak/>
        <w:t xml:space="preserve">1.4. </w:t>
      </w:r>
      <w:r w:rsidRPr="001C022D">
        <w:rPr>
          <w:rFonts w:ascii="Arial" w:hAnsi="Arial" w:cs="Arial"/>
        </w:rPr>
        <w:t xml:space="preserve">Na frente da camiseta, do lado direito de quem veste, deverá conter um silkscreen de duas cores, respectivamente de cima para baixo: </w:t>
      </w:r>
      <w:r>
        <w:rPr>
          <w:rFonts w:ascii="Arial" w:hAnsi="Arial" w:cs="Arial"/>
        </w:rPr>
        <w:t>verde,</w:t>
      </w:r>
      <w:r w:rsidRPr="001C022D">
        <w:rPr>
          <w:rFonts w:ascii="Arial" w:hAnsi="Arial" w:cs="Arial"/>
        </w:rPr>
        <w:t xml:space="preserve"> </w:t>
      </w:r>
      <w:proofErr w:type="spellStart"/>
      <w:r w:rsidRPr="001C022D">
        <w:rPr>
          <w:rFonts w:ascii="Arial" w:hAnsi="Arial" w:cs="Arial"/>
        </w:rPr>
        <w:t>Pantone</w:t>
      </w:r>
      <w:proofErr w:type="spellEnd"/>
      <w:r w:rsidRPr="001C022D">
        <w:rPr>
          <w:rFonts w:ascii="Arial" w:hAnsi="Arial" w:cs="Arial"/>
        </w:rPr>
        <w:t xml:space="preserve"> 1</w:t>
      </w:r>
      <w:r>
        <w:rPr>
          <w:rFonts w:ascii="Arial" w:hAnsi="Arial" w:cs="Arial"/>
        </w:rPr>
        <w:t>7-6030</w:t>
      </w:r>
      <w:r w:rsidRPr="001C022D">
        <w:rPr>
          <w:rFonts w:ascii="Arial" w:hAnsi="Arial" w:cs="Arial"/>
        </w:rPr>
        <w:t xml:space="preserve"> TPX e </w:t>
      </w:r>
      <w:r>
        <w:rPr>
          <w:rFonts w:ascii="Arial" w:hAnsi="Arial" w:cs="Arial"/>
        </w:rPr>
        <w:t>a</w:t>
      </w:r>
      <w:r w:rsidRPr="001C022D">
        <w:rPr>
          <w:rFonts w:ascii="Arial" w:hAnsi="Arial" w:cs="Arial"/>
        </w:rPr>
        <w:t>marelo</w:t>
      </w:r>
      <w:r>
        <w:rPr>
          <w:rFonts w:ascii="Arial" w:hAnsi="Arial" w:cs="Arial"/>
        </w:rPr>
        <w:t>,</w:t>
      </w:r>
      <w:r w:rsidRPr="001C022D">
        <w:rPr>
          <w:rFonts w:ascii="Arial" w:hAnsi="Arial" w:cs="Arial"/>
        </w:rPr>
        <w:t xml:space="preserve"> </w:t>
      </w:r>
      <w:proofErr w:type="spellStart"/>
      <w:r w:rsidRPr="001C022D">
        <w:rPr>
          <w:rFonts w:ascii="Arial" w:hAnsi="Arial" w:cs="Arial"/>
        </w:rPr>
        <w:t>Pantone</w:t>
      </w:r>
      <w:proofErr w:type="spellEnd"/>
      <w:r w:rsidRPr="001C022D">
        <w:rPr>
          <w:rFonts w:ascii="Arial" w:hAnsi="Arial" w:cs="Arial"/>
        </w:rPr>
        <w:t xml:space="preserve"> 12-0643 TPX, sendo que na parte do silkscreen </w:t>
      </w:r>
      <w:r>
        <w:rPr>
          <w:rFonts w:ascii="Arial" w:hAnsi="Arial" w:cs="Arial"/>
        </w:rPr>
        <w:t xml:space="preserve">verde </w:t>
      </w:r>
      <w:r w:rsidRPr="001C022D">
        <w:rPr>
          <w:rFonts w:ascii="Arial" w:hAnsi="Arial" w:cs="Arial"/>
        </w:rPr>
        <w:t xml:space="preserve">deverá conter o nome “MUNICIPIO DE </w:t>
      </w:r>
      <w:r>
        <w:rPr>
          <w:rFonts w:ascii="Arial" w:hAnsi="Arial" w:cs="Arial"/>
        </w:rPr>
        <w:t>ICEM</w:t>
      </w:r>
      <w:r w:rsidRPr="001C022D">
        <w:rPr>
          <w:rFonts w:ascii="Arial" w:hAnsi="Arial" w:cs="Arial"/>
        </w:rPr>
        <w:t xml:space="preserve">” em letra </w:t>
      </w:r>
      <w:proofErr w:type="spellStart"/>
      <w:r>
        <w:rPr>
          <w:rFonts w:ascii="Arial" w:hAnsi="Arial" w:cs="Arial"/>
        </w:rPr>
        <w:t>a</w:t>
      </w:r>
      <w:r w:rsidRPr="001C022D">
        <w:rPr>
          <w:rFonts w:ascii="Arial" w:hAnsi="Arial" w:cs="Arial"/>
        </w:rPr>
        <w:t>rial</w:t>
      </w:r>
      <w:proofErr w:type="spellEnd"/>
      <w:r w:rsidRPr="001C022D">
        <w:rPr>
          <w:rFonts w:ascii="Arial" w:hAnsi="Arial" w:cs="Arial"/>
        </w:rPr>
        <w:t xml:space="preserve"> na cor branco, </w:t>
      </w:r>
      <w:r>
        <w:rPr>
          <w:rFonts w:ascii="Arial" w:hAnsi="Arial" w:cs="Arial"/>
        </w:rPr>
        <w:t>a</w:t>
      </w:r>
      <w:r w:rsidRPr="001C022D">
        <w:rPr>
          <w:rFonts w:ascii="Arial" w:hAnsi="Arial" w:cs="Arial"/>
        </w:rPr>
        <w:t xml:space="preserve">ltura da faixa </w:t>
      </w:r>
      <w:r>
        <w:rPr>
          <w:rFonts w:ascii="Arial" w:hAnsi="Arial" w:cs="Arial"/>
        </w:rPr>
        <w:t>verde</w:t>
      </w:r>
      <w:r w:rsidRPr="001C022D">
        <w:rPr>
          <w:rFonts w:ascii="Arial" w:hAnsi="Arial" w:cs="Arial"/>
        </w:rPr>
        <w:t xml:space="preserve"> 1,5 cm e da faixa Amarela de 1,0 cm, com aproximadamente 5</w:t>
      </w:r>
      <w:r>
        <w:rPr>
          <w:rFonts w:ascii="Arial" w:hAnsi="Arial" w:cs="Arial"/>
        </w:rPr>
        <w:t xml:space="preserve"> </w:t>
      </w:r>
      <w:r w:rsidRPr="001C022D">
        <w:rPr>
          <w:rFonts w:ascii="Arial" w:hAnsi="Arial" w:cs="Arial"/>
        </w:rPr>
        <w:t>mm entre elas.</w:t>
      </w:r>
    </w:p>
    <w:p w14:paraId="0BFCE351" w14:textId="77777777" w:rsidR="007D0F11" w:rsidRPr="001C022D" w:rsidRDefault="007D0F11" w:rsidP="007D0F11">
      <w:pPr>
        <w:pStyle w:val="Default"/>
        <w:jc w:val="both"/>
        <w:rPr>
          <w:rFonts w:ascii="Arial" w:hAnsi="Arial" w:cs="Arial"/>
          <w:sz w:val="22"/>
          <w:szCs w:val="22"/>
        </w:rPr>
      </w:pPr>
    </w:p>
    <w:p w14:paraId="7FA9637A" w14:textId="77777777" w:rsidR="007D0F11" w:rsidRPr="001C022D" w:rsidRDefault="007D0F11" w:rsidP="007D0F11">
      <w:pPr>
        <w:pStyle w:val="Default"/>
        <w:jc w:val="center"/>
        <w:rPr>
          <w:rFonts w:ascii="Arial" w:hAnsi="Arial" w:cs="Arial"/>
          <w:sz w:val="22"/>
          <w:szCs w:val="22"/>
        </w:rPr>
      </w:pPr>
      <w:r>
        <w:rPr>
          <w:rFonts w:ascii="Arial" w:hAnsi="Arial" w:cs="Arial"/>
          <w:noProof/>
          <w:sz w:val="22"/>
          <w:szCs w:val="22"/>
          <w:lang w:eastAsia="pt-BR"/>
        </w:rPr>
        <w:drawing>
          <wp:inline distT="0" distB="0" distL="0" distR="0" wp14:anchorId="741D7C79" wp14:editId="2A3D222C">
            <wp:extent cx="5400040" cy="9531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K FRENT.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953135"/>
                    </a:xfrm>
                    <a:prstGeom prst="rect">
                      <a:avLst/>
                    </a:prstGeom>
                  </pic:spPr>
                </pic:pic>
              </a:graphicData>
            </a:graphic>
          </wp:inline>
        </w:drawing>
      </w:r>
    </w:p>
    <w:p w14:paraId="205A4359" w14:textId="77777777" w:rsidR="00695F9C" w:rsidRPr="001C022D" w:rsidRDefault="00695F9C" w:rsidP="00695F9C">
      <w:pPr>
        <w:pStyle w:val="PargrafodaLista"/>
        <w:spacing w:after="0" w:line="240" w:lineRule="auto"/>
        <w:ind w:left="0"/>
        <w:rPr>
          <w:rFonts w:ascii="Arial" w:hAnsi="Arial" w:cs="Arial"/>
        </w:rPr>
      </w:pPr>
    </w:p>
    <w:p w14:paraId="41D662E8" w14:textId="77777777" w:rsidR="00695F9C" w:rsidRPr="001C022D" w:rsidRDefault="00695F9C" w:rsidP="00695F9C">
      <w:pPr>
        <w:pStyle w:val="PargrafodaLista"/>
        <w:spacing w:after="0" w:line="240" w:lineRule="auto"/>
        <w:ind w:left="0"/>
        <w:jc w:val="center"/>
        <w:rPr>
          <w:rFonts w:ascii="Arial" w:hAnsi="Arial" w:cs="Arial"/>
        </w:rPr>
      </w:pPr>
    </w:p>
    <w:p w14:paraId="589D3340" w14:textId="77777777" w:rsidR="00695F9C" w:rsidRPr="001C022D" w:rsidRDefault="00695F9C" w:rsidP="00695F9C">
      <w:pPr>
        <w:autoSpaceDE w:val="0"/>
        <w:autoSpaceDN w:val="0"/>
        <w:adjustRightInd w:val="0"/>
        <w:spacing w:after="0" w:line="240" w:lineRule="auto"/>
        <w:rPr>
          <w:rFonts w:ascii="Arial" w:hAnsi="Arial" w:cs="Arial"/>
        </w:rPr>
      </w:pPr>
    </w:p>
    <w:p w14:paraId="21C3F758" w14:textId="77777777" w:rsidR="00695F9C" w:rsidRDefault="007D0F11" w:rsidP="00695F9C">
      <w:pPr>
        <w:pStyle w:val="Default"/>
        <w:jc w:val="both"/>
        <w:rPr>
          <w:rFonts w:ascii="Arial" w:hAnsi="Arial" w:cs="Arial"/>
          <w:sz w:val="22"/>
          <w:szCs w:val="22"/>
        </w:rPr>
      </w:pPr>
      <w:r>
        <w:rPr>
          <w:rFonts w:ascii="Arial" w:hAnsi="Arial" w:cs="Arial"/>
          <w:bCs/>
          <w:sz w:val="22"/>
          <w:szCs w:val="22"/>
        </w:rPr>
        <w:t>1.5</w:t>
      </w:r>
      <w:r w:rsidR="00695F9C" w:rsidRPr="004D11DE">
        <w:rPr>
          <w:rFonts w:ascii="Arial" w:hAnsi="Arial" w:cs="Arial"/>
          <w:bCs/>
          <w:sz w:val="22"/>
          <w:szCs w:val="22"/>
        </w:rPr>
        <w:t>. Descrição técnica da camiseta manga curta:</w:t>
      </w:r>
      <w:r w:rsidR="00695F9C">
        <w:rPr>
          <w:rFonts w:ascii="Arial" w:hAnsi="Arial" w:cs="Arial"/>
          <w:b/>
          <w:bCs/>
          <w:sz w:val="22"/>
          <w:szCs w:val="22"/>
        </w:rPr>
        <w:t xml:space="preserve"> </w:t>
      </w:r>
      <w:r w:rsidR="00695F9C">
        <w:rPr>
          <w:rFonts w:ascii="Arial" w:hAnsi="Arial" w:cs="Arial"/>
          <w:sz w:val="22"/>
          <w:szCs w:val="22"/>
        </w:rPr>
        <w:t>C</w:t>
      </w:r>
      <w:r w:rsidR="00695F9C" w:rsidRPr="001C022D">
        <w:rPr>
          <w:rFonts w:ascii="Arial" w:hAnsi="Arial" w:cs="Arial"/>
          <w:sz w:val="22"/>
          <w:szCs w:val="22"/>
        </w:rPr>
        <w:t xml:space="preserve">onfeccionado em meia malha PA (52% Poliéster e </w:t>
      </w:r>
      <w:r w:rsidR="00695F9C">
        <w:rPr>
          <w:rFonts w:ascii="Arial" w:hAnsi="Arial" w:cs="Arial"/>
          <w:sz w:val="22"/>
          <w:szCs w:val="22"/>
        </w:rPr>
        <w:t>48% Algodão</w:t>
      </w:r>
      <w:r w:rsidR="00695F9C" w:rsidRPr="001C022D">
        <w:rPr>
          <w:rFonts w:ascii="Arial" w:hAnsi="Arial" w:cs="Arial"/>
          <w:sz w:val="22"/>
          <w:szCs w:val="22"/>
        </w:rPr>
        <w:t xml:space="preserve">) com sua gramatura de 165 g/m², fio 30.1, na cor </w:t>
      </w:r>
      <w:r w:rsidR="00532036">
        <w:rPr>
          <w:rFonts w:ascii="Arial" w:hAnsi="Arial" w:cs="Arial"/>
          <w:sz w:val="22"/>
          <w:szCs w:val="22"/>
        </w:rPr>
        <w:t>branca</w:t>
      </w:r>
      <w:r w:rsidR="00695F9C">
        <w:rPr>
          <w:rFonts w:ascii="Arial" w:hAnsi="Arial" w:cs="Arial"/>
          <w:sz w:val="22"/>
          <w:szCs w:val="22"/>
        </w:rPr>
        <w:t>,</w:t>
      </w:r>
      <w:r w:rsidR="00695F9C" w:rsidRPr="001C022D">
        <w:rPr>
          <w:rFonts w:ascii="Arial" w:hAnsi="Arial" w:cs="Arial"/>
          <w:sz w:val="22"/>
          <w:szCs w:val="22"/>
        </w:rPr>
        <w:t xml:space="preserve"> </w:t>
      </w:r>
      <w:proofErr w:type="spellStart"/>
      <w:r w:rsidR="00695F9C" w:rsidRPr="001C022D">
        <w:rPr>
          <w:rFonts w:ascii="Arial" w:hAnsi="Arial" w:cs="Arial"/>
          <w:sz w:val="22"/>
          <w:szCs w:val="22"/>
        </w:rPr>
        <w:t>Pantone</w:t>
      </w:r>
      <w:proofErr w:type="spellEnd"/>
      <w:r w:rsidR="00695F9C" w:rsidRPr="001C022D">
        <w:rPr>
          <w:rFonts w:ascii="Arial" w:hAnsi="Arial" w:cs="Arial"/>
          <w:sz w:val="22"/>
          <w:szCs w:val="22"/>
        </w:rPr>
        <w:t xml:space="preserve"> 11-4800 TPX</w:t>
      </w:r>
      <w:r w:rsidR="001303E7">
        <w:rPr>
          <w:rFonts w:ascii="Arial" w:hAnsi="Arial" w:cs="Arial"/>
          <w:sz w:val="22"/>
          <w:szCs w:val="22"/>
        </w:rPr>
        <w:t xml:space="preserve"> </w:t>
      </w:r>
      <w:r w:rsidR="001303E7" w:rsidRPr="001303E7">
        <w:rPr>
          <w:rFonts w:ascii="Arial" w:hAnsi="Arial" w:cs="Arial"/>
          <w:sz w:val="22"/>
          <w:szCs w:val="22"/>
        </w:rPr>
        <w:t>(cores sujeitas a alterações)</w:t>
      </w:r>
      <w:r w:rsidR="001303E7">
        <w:rPr>
          <w:rFonts w:ascii="Arial" w:hAnsi="Arial" w:cs="Arial"/>
          <w:sz w:val="22"/>
          <w:szCs w:val="22"/>
        </w:rPr>
        <w:t xml:space="preserve">. </w:t>
      </w:r>
    </w:p>
    <w:p w14:paraId="75F49D51" w14:textId="77777777" w:rsidR="00695F9C" w:rsidRDefault="00695F9C" w:rsidP="00695F9C">
      <w:pPr>
        <w:pStyle w:val="Default"/>
        <w:jc w:val="both"/>
        <w:rPr>
          <w:rFonts w:ascii="Arial" w:hAnsi="Arial" w:cs="Arial"/>
          <w:sz w:val="22"/>
          <w:szCs w:val="22"/>
        </w:rPr>
      </w:pPr>
    </w:p>
    <w:p w14:paraId="44442F07" w14:textId="77777777" w:rsidR="00695F9C" w:rsidRDefault="007D0F11" w:rsidP="00695F9C">
      <w:pPr>
        <w:pStyle w:val="Default"/>
        <w:jc w:val="both"/>
        <w:rPr>
          <w:rFonts w:ascii="Arial" w:hAnsi="Arial" w:cs="Arial"/>
          <w:sz w:val="22"/>
          <w:szCs w:val="22"/>
        </w:rPr>
      </w:pPr>
      <w:r>
        <w:rPr>
          <w:rFonts w:ascii="Arial" w:hAnsi="Arial" w:cs="Arial"/>
          <w:sz w:val="22"/>
          <w:szCs w:val="22"/>
        </w:rPr>
        <w:t>1.6</w:t>
      </w:r>
      <w:r w:rsidR="00695F9C">
        <w:rPr>
          <w:rFonts w:ascii="Arial" w:hAnsi="Arial" w:cs="Arial"/>
          <w:sz w:val="22"/>
          <w:szCs w:val="22"/>
        </w:rPr>
        <w:t xml:space="preserve">. </w:t>
      </w:r>
      <w:r w:rsidR="00695F9C" w:rsidRPr="001C022D">
        <w:rPr>
          <w:rFonts w:ascii="Arial" w:hAnsi="Arial" w:cs="Arial"/>
          <w:sz w:val="22"/>
          <w:szCs w:val="22"/>
        </w:rPr>
        <w:t xml:space="preserve">Suas mangas e detalhes laterais deverão ser confeccionados em tecido </w:t>
      </w:r>
      <w:r w:rsidR="00783FE7">
        <w:rPr>
          <w:rFonts w:ascii="Arial" w:hAnsi="Arial" w:cs="Arial"/>
          <w:sz w:val="22"/>
          <w:szCs w:val="22"/>
        </w:rPr>
        <w:t>PV</w:t>
      </w:r>
      <w:r w:rsidR="00695F9C">
        <w:rPr>
          <w:rFonts w:ascii="Arial" w:hAnsi="Arial" w:cs="Arial"/>
          <w:sz w:val="22"/>
          <w:szCs w:val="22"/>
        </w:rPr>
        <w:t xml:space="preserve"> (</w:t>
      </w:r>
      <w:r w:rsidR="00783FE7">
        <w:rPr>
          <w:rFonts w:ascii="Arial" w:hAnsi="Arial" w:cs="Arial"/>
          <w:sz w:val="22"/>
          <w:szCs w:val="22"/>
        </w:rPr>
        <w:t>65% Poliéster e 35</w:t>
      </w:r>
      <w:r w:rsidR="00695F9C">
        <w:rPr>
          <w:rFonts w:ascii="Arial" w:hAnsi="Arial" w:cs="Arial"/>
          <w:sz w:val="22"/>
          <w:szCs w:val="22"/>
        </w:rPr>
        <w:t xml:space="preserve">% </w:t>
      </w:r>
      <w:r w:rsidR="00783FE7">
        <w:rPr>
          <w:rFonts w:ascii="Arial" w:hAnsi="Arial" w:cs="Arial"/>
          <w:sz w:val="22"/>
          <w:szCs w:val="22"/>
        </w:rPr>
        <w:t>Viscose</w:t>
      </w:r>
      <w:r w:rsidR="00695F9C" w:rsidRPr="001C022D">
        <w:rPr>
          <w:rFonts w:ascii="Arial" w:hAnsi="Arial" w:cs="Arial"/>
          <w:sz w:val="22"/>
          <w:szCs w:val="22"/>
        </w:rPr>
        <w:t xml:space="preserve">) com sua gramatura de 165 g/m², fio 30.1, na cor </w:t>
      </w:r>
      <w:r w:rsidR="00783FE7">
        <w:rPr>
          <w:rFonts w:ascii="Arial" w:hAnsi="Arial" w:cs="Arial"/>
          <w:sz w:val="22"/>
          <w:szCs w:val="22"/>
        </w:rPr>
        <w:t>verde</w:t>
      </w:r>
      <w:r w:rsidR="00695F9C">
        <w:rPr>
          <w:rFonts w:ascii="Arial" w:hAnsi="Arial" w:cs="Arial"/>
          <w:sz w:val="22"/>
          <w:szCs w:val="22"/>
        </w:rPr>
        <w:t>,</w:t>
      </w:r>
      <w:r w:rsidR="00695F9C" w:rsidRPr="001C022D">
        <w:rPr>
          <w:rFonts w:ascii="Arial" w:hAnsi="Arial" w:cs="Arial"/>
          <w:sz w:val="22"/>
          <w:szCs w:val="22"/>
        </w:rPr>
        <w:t xml:space="preserve"> </w:t>
      </w:r>
      <w:proofErr w:type="spellStart"/>
      <w:r w:rsidR="00695F9C" w:rsidRPr="001C022D">
        <w:rPr>
          <w:rFonts w:ascii="Arial" w:hAnsi="Arial" w:cs="Arial"/>
          <w:sz w:val="22"/>
          <w:szCs w:val="22"/>
        </w:rPr>
        <w:t>Pantone</w:t>
      </w:r>
      <w:proofErr w:type="spellEnd"/>
      <w:r w:rsidR="00695F9C" w:rsidRPr="001C022D">
        <w:rPr>
          <w:rFonts w:ascii="Arial" w:hAnsi="Arial" w:cs="Arial"/>
          <w:sz w:val="22"/>
          <w:szCs w:val="22"/>
        </w:rPr>
        <w:t xml:space="preserve"> 1</w:t>
      </w:r>
      <w:r w:rsidR="00783FE7">
        <w:rPr>
          <w:rFonts w:ascii="Arial" w:hAnsi="Arial" w:cs="Arial"/>
          <w:sz w:val="22"/>
          <w:szCs w:val="22"/>
        </w:rPr>
        <w:t>7-6030</w:t>
      </w:r>
      <w:r w:rsidR="00695F9C" w:rsidRPr="001C022D">
        <w:rPr>
          <w:rFonts w:ascii="Arial" w:hAnsi="Arial" w:cs="Arial"/>
          <w:sz w:val="22"/>
          <w:szCs w:val="22"/>
        </w:rPr>
        <w:t xml:space="preserve"> TPX. </w:t>
      </w:r>
    </w:p>
    <w:p w14:paraId="06CCEA1A" w14:textId="77777777" w:rsidR="00695F9C" w:rsidRDefault="00695F9C" w:rsidP="00695F9C">
      <w:pPr>
        <w:pStyle w:val="Default"/>
        <w:jc w:val="both"/>
        <w:rPr>
          <w:rFonts w:ascii="Arial" w:hAnsi="Arial" w:cs="Arial"/>
          <w:sz w:val="22"/>
          <w:szCs w:val="22"/>
        </w:rPr>
      </w:pPr>
    </w:p>
    <w:p w14:paraId="7E3D90A7" w14:textId="77777777" w:rsidR="00695F9C" w:rsidRDefault="007D0F11" w:rsidP="00695F9C">
      <w:pPr>
        <w:pStyle w:val="Default"/>
        <w:jc w:val="both"/>
        <w:rPr>
          <w:rFonts w:ascii="Arial" w:hAnsi="Arial" w:cs="Arial"/>
          <w:sz w:val="22"/>
          <w:szCs w:val="22"/>
        </w:rPr>
      </w:pPr>
      <w:r>
        <w:rPr>
          <w:rFonts w:ascii="Arial" w:hAnsi="Arial" w:cs="Arial"/>
          <w:sz w:val="22"/>
          <w:szCs w:val="22"/>
        </w:rPr>
        <w:t>1.7</w:t>
      </w:r>
      <w:r w:rsidR="00695F9C">
        <w:rPr>
          <w:rFonts w:ascii="Arial" w:hAnsi="Arial" w:cs="Arial"/>
          <w:sz w:val="22"/>
          <w:szCs w:val="22"/>
        </w:rPr>
        <w:t xml:space="preserve">. </w:t>
      </w:r>
      <w:r w:rsidR="00695F9C" w:rsidRPr="001C022D">
        <w:rPr>
          <w:rFonts w:ascii="Arial" w:hAnsi="Arial" w:cs="Arial"/>
          <w:sz w:val="22"/>
          <w:szCs w:val="22"/>
        </w:rPr>
        <w:t>Entre o corpo principal e o detalhe lateral na parte frontal da camiseta, deverá conter um friso medindo este na peça pronta 3</w:t>
      </w:r>
      <w:r w:rsidR="00695F9C">
        <w:rPr>
          <w:rFonts w:ascii="Arial" w:hAnsi="Arial" w:cs="Arial"/>
          <w:sz w:val="22"/>
          <w:szCs w:val="22"/>
        </w:rPr>
        <w:t xml:space="preserve"> </w:t>
      </w:r>
      <w:r w:rsidR="00695F9C" w:rsidRPr="001C022D">
        <w:rPr>
          <w:rFonts w:ascii="Arial" w:hAnsi="Arial" w:cs="Arial"/>
          <w:sz w:val="22"/>
          <w:szCs w:val="22"/>
        </w:rPr>
        <w:t>m</w:t>
      </w:r>
      <w:r w:rsidR="00783FE7">
        <w:rPr>
          <w:rFonts w:ascii="Arial" w:hAnsi="Arial" w:cs="Arial"/>
          <w:sz w:val="22"/>
          <w:szCs w:val="22"/>
        </w:rPr>
        <w:t>m, confeccionado em tecido PV 65% Poliéster e 35</w:t>
      </w:r>
      <w:r w:rsidR="00695F9C" w:rsidRPr="001C022D">
        <w:rPr>
          <w:rFonts w:ascii="Arial" w:hAnsi="Arial" w:cs="Arial"/>
          <w:sz w:val="22"/>
          <w:szCs w:val="22"/>
        </w:rPr>
        <w:t xml:space="preserve">% Viscose, com gramatura de 165 g/m², fio 30.1, na cor </w:t>
      </w:r>
      <w:r w:rsidR="00695F9C">
        <w:rPr>
          <w:rFonts w:ascii="Arial" w:hAnsi="Arial" w:cs="Arial"/>
          <w:sz w:val="22"/>
          <w:szCs w:val="22"/>
        </w:rPr>
        <w:t>a</w:t>
      </w:r>
      <w:r w:rsidR="00695F9C" w:rsidRPr="001C022D">
        <w:rPr>
          <w:rFonts w:ascii="Arial" w:hAnsi="Arial" w:cs="Arial"/>
          <w:sz w:val="22"/>
          <w:szCs w:val="22"/>
        </w:rPr>
        <w:t>marelo</w:t>
      </w:r>
      <w:r w:rsidR="00695F9C">
        <w:rPr>
          <w:rFonts w:ascii="Arial" w:hAnsi="Arial" w:cs="Arial"/>
          <w:sz w:val="22"/>
          <w:szCs w:val="22"/>
        </w:rPr>
        <w:t>,</w:t>
      </w:r>
      <w:r w:rsidR="00695F9C" w:rsidRPr="001C022D">
        <w:rPr>
          <w:rFonts w:ascii="Arial" w:hAnsi="Arial" w:cs="Arial"/>
          <w:sz w:val="22"/>
          <w:szCs w:val="22"/>
        </w:rPr>
        <w:t xml:space="preserve"> </w:t>
      </w:r>
      <w:proofErr w:type="spellStart"/>
      <w:r w:rsidR="00695F9C" w:rsidRPr="001C022D">
        <w:rPr>
          <w:rFonts w:ascii="Arial" w:hAnsi="Arial" w:cs="Arial"/>
          <w:sz w:val="22"/>
          <w:szCs w:val="22"/>
        </w:rPr>
        <w:t>Pantone</w:t>
      </w:r>
      <w:proofErr w:type="spellEnd"/>
      <w:r w:rsidR="00695F9C" w:rsidRPr="001C022D">
        <w:rPr>
          <w:rFonts w:ascii="Arial" w:hAnsi="Arial" w:cs="Arial"/>
          <w:sz w:val="22"/>
          <w:szCs w:val="22"/>
        </w:rPr>
        <w:t xml:space="preserve"> 12-0643 </w:t>
      </w:r>
      <w:r w:rsidR="00695F9C">
        <w:rPr>
          <w:rFonts w:ascii="Arial" w:hAnsi="Arial" w:cs="Arial"/>
          <w:sz w:val="22"/>
          <w:szCs w:val="22"/>
        </w:rPr>
        <w:t>TPX</w:t>
      </w:r>
      <w:r w:rsidR="00695F9C" w:rsidRPr="001C022D">
        <w:rPr>
          <w:rFonts w:ascii="Arial" w:hAnsi="Arial" w:cs="Arial"/>
          <w:sz w:val="22"/>
          <w:szCs w:val="22"/>
        </w:rPr>
        <w:t>.</w:t>
      </w:r>
    </w:p>
    <w:p w14:paraId="1AE35320" w14:textId="77777777" w:rsidR="00695F9C" w:rsidRDefault="00695F9C" w:rsidP="00695F9C">
      <w:pPr>
        <w:pStyle w:val="Default"/>
        <w:jc w:val="both"/>
        <w:rPr>
          <w:rFonts w:ascii="Arial" w:hAnsi="Arial" w:cs="Arial"/>
          <w:sz w:val="22"/>
          <w:szCs w:val="22"/>
        </w:rPr>
      </w:pPr>
    </w:p>
    <w:p w14:paraId="1DF8C13A" w14:textId="77777777" w:rsidR="00695F9C" w:rsidRDefault="007D0F11" w:rsidP="00695F9C">
      <w:pPr>
        <w:pStyle w:val="Corpodetexto"/>
        <w:rPr>
          <w:sz w:val="22"/>
          <w:szCs w:val="22"/>
        </w:rPr>
      </w:pPr>
      <w:r>
        <w:rPr>
          <w:sz w:val="22"/>
          <w:szCs w:val="22"/>
        </w:rPr>
        <w:t>1.8</w:t>
      </w:r>
      <w:r w:rsidR="00695F9C">
        <w:rPr>
          <w:sz w:val="22"/>
          <w:szCs w:val="22"/>
        </w:rPr>
        <w:t xml:space="preserve">. </w:t>
      </w:r>
      <w:r w:rsidR="00695F9C" w:rsidRPr="001C022D">
        <w:rPr>
          <w:sz w:val="22"/>
          <w:szCs w:val="22"/>
        </w:rPr>
        <w:t>A</w:t>
      </w:r>
      <w:r w:rsidR="00695F9C" w:rsidRPr="001C022D">
        <w:rPr>
          <w:spacing w:val="-4"/>
          <w:sz w:val="22"/>
          <w:szCs w:val="22"/>
        </w:rPr>
        <w:t xml:space="preserve"> </w:t>
      </w:r>
      <w:r w:rsidR="00695F9C" w:rsidRPr="001C022D">
        <w:rPr>
          <w:sz w:val="22"/>
          <w:szCs w:val="22"/>
        </w:rPr>
        <w:t>camiseta</w:t>
      </w:r>
      <w:r w:rsidR="00695F9C" w:rsidRPr="001C022D">
        <w:rPr>
          <w:spacing w:val="-5"/>
          <w:sz w:val="22"/>
          <w:szCs w:val="22"/>
        </w:rPr>
        <w:t xml:space="preserve"> </w:t>
      </w:r>
      <w:r w:rsidR="00695F9C" w:rsidRPr="001C022D">
        <w:rPr>
          <w:sz w:val="22"/>
          <w:szCs w:val="22"/>
        </w:rPr>
        <w:t>deverá</w:t>
      </w:r>
      <w:r w:rsidR="00695F9C" w:rsidRPr="001C022D">
        <w:rPr>
          <w:spacing w:val="-2"/>
          <w:sz w:val="22"/>
          <w:szCs w:val="22"/>
        </w:rPr>
        <w:t xml:space="preserve"> </w:t>
      </w:r>
      <w:r w:rsidR="00695F9C" w:rsidRPr="001C022D">
        <w:rPr>
          <w:sz w:val="22"/>
          <w:szCs w:val="22"/>
        </w:rPr>
        <w:t>possuir</w:t>
      </w:r>
      <w:r w:rsidR="00695F9C" w:rsidRPr="001C022D">
        <w:rPr>
          <w:spacing w:val="-2"/>
          <w:sz w:val="22"/>
          <w:szCs w:val="22"/>
        </w:rPr>
        <w:t xml:space="preserve"> </w:t>
      </w:r>
      <w:r w:rsidR="00695F9C" w:rsidRPr="001C022D">
        <w:rPr>
          <w:sz w:val="22"/>
          <w:szCs w:val="22"/>
        </w:rPr>
        <w:t>uma</w:t>
      </w:r>
      <w:r w:rsidR="00695F9C" w:rsidRPr="001C022D">
        <w:rPr>
          <w:spacing w:val="-4"/>
          <w:sz w:val="22"/>
          <w:szCs w:val="22"/>
        </w:rPr>
        <w:t xml:space="preserve"> </w:t>
      </w:r>
      <w:r w:rsidR="00695F9C" w:rsidRPr="001C022D">
        <w:rPr>
          <w:sz w:val="22"/>
          <w:szCs w:val="22"/>
        </w:rPr>
        <w:t>gola</w:t>
      </w:r>
      <w:r w:rsidR="00695F9C" w:rsidRPr="001C022D">
        <w:rPr>
          <w:spacing w:val="-4"/>
          <w:sz w:val="22"/>
          <w:szCs w:val="22"/>
        </w:rPr>
        <w:t xml:space="preserve"> </w:t>
      </w:r>
      <w:r w:rsidR="00695F9C" w:rsidRPr="001C022D">
        <w:rPr>
          <w:sz w:val="22"/>
          <w:szCs w:val="22"/>
        </w:rPr>
        <w:t>retilínea,</w:t>
      </w:r>
      <w:r w:rsidR="00695F9C" w:rsidRPr="001C022D">
        <w:rPr>
          <w:spacing w:val="-2"/>
          <w:sz w:val="22"/>
          <w:szCs w:val="22"/>
        </w:rPr>
        <w:t xml:space="preserve"> </w:t>
      </w:r>
      <w:r w:rsidR="00695F9C" w:rsidRPr="001C022D">
        <w:rPr>
          <w:sz w:val="22"/>
          <w:szCs w:val="22"/>
        </w:rPr>
        <w:t>em</w:t>
      </w:r>
      <w:r w:rsidR="00695F9C" w:rsidRPr="001C022D">
        <w:rPr>
          <w:spacing w:val="-2"/>
          <w:sz w:val="22"/>
          <w:szCs w:val="22"/>
        </w:rPr>
        <w:t xml:space="preserve"> </w:t>
      </w:r>
      <w:r w:rsidR="00695F9C" w:rsidRPr="001C022D">
        <w:rPr>
          <w:sz w:val="22"/>
          <w:szCs w:val="22"/>
        </w:rPr>
        <w:t>formato</w:t>
      </w:r>
      <w:r w:rsidR="00695F9C" w:rsidRPr="001C022D">
        <w:rPr>
          <w:spacing w:val="-5"/>
          <w:sz w:val="22"/>
          <w:szCs w:val="22"/>
        </w:rPr>
        <w:t xml:space="preserve"> </w:t>
      </w:r>
      <w:r w:rsidR="00695F9C" w:rsidRPr="001C022D">
        <w:rPr>
          <w:sz w:val="22"/>
          <w:szCs w:val="22"/>
        </w:rPr>
        <w:t>tipo</w:t>
      </w:r>
      <w:r w:rsidR="00695F9C" w:rsidRPr="001C022D">
        <w:rPr>
          <w:spacing w:val="-4"/>
          <w:sz w:val="22"/>
          <w:szCs w:val="22"/>
        </w:rPr>
        <w:t xml:space="preserve"> </w:t>
      </w:r>
      <w:r w:rsidR="00695F9C" w:rsidRPr="001C022D">
        <w:rPr>
          <w:sz w:val="22"/>
          <w:szCs w:val="22"/>
        </w:rPr>
        <w:t>“V”,</w:t>
      </w:r>
      <w:r w:rsidR="00695F9C" w:rsidRPr="001C022D">
        <w:rPr>
          <w:spacing w:val="-4"/>
          <w:sz w:val="22"/>
          <w:szCs w:val="22"/>
        </w:rPr>
        <w:t xml:space="preserve"> </w:t>
      </w:r>
      <w:r w:rsidR="00695F9C" w:rsidRPr="001C022D">
        <w:rPr>
          <w:sz w:val="22"/>
          <w:szCs w:val="22"/>
        </w:rPr>
        <w:t>composta</w:t>
      </w:r>
      <w:r w:rsidR="00695F9C" w:rsidRPr="001C022D">
        <w:rPr>
          <w:spacing w:val="-4"/>
          <w:sz w:val="22"/>
          <w:szCs w:val="22"/>
        </w:rPr>
        <w:t xml:space="preserve"> </w:t>
      </w:r>
      <w:r w:rsidR="00695F9C" w:rsidRPr="001C022D">
        <w:rPr>
          <w:sz w:val="22"/>
          <w:szCs w:val="22"/>
        </w:rPr>
        <w:t>de</w:t>
      </w:r>
      <w:r w:rsidR="00695F9C" w:rsidRPr="001C022D">
        <w:rPr>
          <w:spacing w:val="-5"/>
          <w:sz w:val="22"/>
          <w:szCs w:val="22"/>
        </w:rPr>
        <w:t xml:space="preserve"> </w:t>
      </w:r>
      <w:r w:rsidR="00695F9C" w:rsidRPr="001C022D">
        <w:rPr>
          <w:sz w:val="22"/>
          <w:szCs w:val="22"/>
        </w:rPr>
        <w:t>material</w:t>
      </w:r>
      <w:r w:rsidR="00695F9C" w:rsidRPr="001C022D">
        <w:rPr>
          <w:spacing w:val="-5"/>
          <w:sz w:val="22"/>
          <w:szCs w:val="22"/>
        </w:rPr>
        <w:t xml:space="preserve"> </w:t>
      </w:r>
      <w:r w:rsidR="00695F9C" w:rsidRPr="001C022D">
        <w:rPr>
          <w:sz w:val="22"/>
          <w:szCs w:val="22"/>
        </w:rPr>
        <w:t>100%</w:t>
      </w:r>
      <w:r w:rsidR="00695F9C" w:rsidRPr="001C022D">
        <w:rPr>
          <w:spacing w:val="1"/>
          <w:sz w:val="22"/>
          <w:szCs w:val="22"/>
        </w:rPr>
        <w:t xml:space="preserve"> </w:t>
      </w:r>
      <w:r w:rsidR="00695F9C" w:rsidRPr="001C022D">
        <w:rPr>
          <w:sz w:val="22"/>
          <w:szCs w:val="22"/>
        </w:rPr>
        <w:t xml:space="preserve">Acrílica. </w:t>
      </w:r>
    </w:p>
    <w:p w14:paraId="6B19964D" w14:textId="77777777" w:rsidR="00532036" w:rsidRPr="001C022D" w:rsidRDefault="00532036" w:rsidP="00695F9C">
      <w:pPr>
        <w:pStyle w:val="Corpodetexto"/>
        <w:rPr>
          <w:sz w:val="22"/>
          <w:szCs w:val="22"/>
        </w:rPr>
      </w:pPr>
      <w:r>
        <w:rPr>
          <w:noProof/>
          <w:lang w:val="pt-BR" w:eastAsia="pt-BR"/>
        </w:rPr>
        <w:drawing>
          <wp:inline distT="0" distB="0" distL="0" distR="0" wp14:anchorId="0654C156" wp14:editId="7C89C16D">
            <wp:extent cx="5400040" cy="269748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 BCA.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697480"/>
                    </a:xfrm>
                    <a:prstGeom prst="rect">
                      <a:avLst/>
                    </a:prstGeom>
                  </pic:spPr>
                </pic:pic>
              </a:graphicData>
            </a:graphic>
          </wp:inline>
        </w:drawing>
      </w:r>
    </w:p>
    <w:p w14:paraId="4FA7E5B5" w14:textId="77777777" w:rsidR="00695F9C" w:rsidRPr="001C022D" w:rsidRDefault="00695F9C" w:rsidP="00695F9C">
      <w:pPr>
        <w:pStyle w:val="Corpodetexto"/>
        <w:rPr>
          <w:sz w:val="22"/>
          <w:szCs w:val="22"/>
        </w:rPr>
      </w:pPr>
    </w:p>
    <w:p w14:paraId="77243395" w14:textId="77777777" w:rsidR="00695F9C" w:rsidRPr="001C022D" w:rsidRDefault="007D0F11" w:rsidP="00695F9C">
      <w:pPr>
        <w:pStyle w:val="Default"/>
        <w:jc w:val="both"/>
        <w:rPr>
          <w:rFonts w:ascii="Arial" w:hAnsi="Arial" w:cs="Arial"/>
          <w:sz w:val="22"/>
          <w:szCs w:val="22"/>
        </w:rPr>
      </w:pPr>
      <w:r>
        <w:rPr>
          <w:rFonts w:ascii="Arial" w:hAnsi="Arial" w:cs="Arial"/>
          <w:sz w:val="22"/>
          <w:szCs w:val="22"/>
        </w:rPr>
        <w:t>1.9</w:t>
      </w:r>
      <w:r w:rsidR="00695F9C">
        <w:rPr>
          <w:rFonts w:ascii="Arial" w:hAnsi="Arial" w:cs="Arial"/>
          <w:sz w:val="22"/>
          <w:szCs w:val="22"/>
        </w:rPr>
        <w:t xml:space="preserve">. </w:t>
      </w:r>
      <w:r w:rsidR="00695F9C" w:rsidRPr="001C022D">
        <w:rPr>
          <w:rFonts w:ascii="Arial" w:hAnsi="Arial" w:cs="Arial"/>
          <w:sz w:val="22"/>
          <w:szCs w:val="22"/>
        </w:rPr>
        <w:t xml:space="preserve">A etiqueta de identificação deve ser de tecido branco, afixada em caráter permanente e indelével na parte traseira da gola.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 </w:t>
      </w:r>
    </w:p>
    <w:p w14:paraId="42DBCB5F" w14:textId="77777777" w:rsidR="00695F9C" w:rsidRPr="001C022D" w:rsidRDefault="00695F9C" w:rsidP="00695F9C">
      <w:pPr>
        <w:pStyle w:val="Default"/>
        <w:rPr>
          <w:rFonts w:ascii="Arial" w:hAnsi="Arial" w:cs="Arial"/>
          <w:sz w:val="22"/>
          <w:szCs w:val="22"/>
        </w:rPr>
      </w:pPr>
    </w:p>
    <w:p w14:paraId="0515D940" w14:textId="77777777" w:rsidR="00695F9C" w:rsidRDefault="00695F9C" w:rsidP="00695F9C">
      <w:pPr>
        <w:pStyle w:val="Default"/>
        <w:jc w:val="center"/>
        <w:rPr>
          <w:rFonts w:ascii="Arial" w:hAnsi="Arial" w:cs="Arial"/>
          <w:b/>
          <w:bCs/>
          <w:sz w:val="22"/>
          <w:szCs w:val="22"/>
        </w:rPr>
      </w:pPr>
      <w:r w:rsidRPr="001C022D">
        <w:rPr>
          <w:rFonts w:ascii="Arial" w:hAnsi="Arial" w:cs="Arial"/>
          <w:b/>
          <w:bCs/>
          <w:sz w:val="22"/>
          <w:szCs w:val="22"/>
        </w:rPr>
        <w:t>TABELA DE MEDIDAS</w:t>
      </w:r>
    </w:p>
    <w:p w14:paraId="323C28A5" w14:textId="77777777" w:rsidR="00695F9C" w:rsidRPr="001C022D" w:rsidRDefault="00695F9C" w:rsidP="00695F9C">
      <w:pPr>
        <w:pStyle w:val="Default"/>
        <w:jc w:val="center"/>
        <w:rPr>
          <w:rFonts w:ascii="Arial" w:hAnsi="Arial" w:cs="Arial"/>
          <w:b/>
          <w:bCs/>
          <w:sz w:val="22"/>
          <w:szCs w:val="22"/>
        </w:rPr>
      </w:pPr>
      <w:r>
        <w:rPr>
          <w:rFonts w:ascii="Arial" w:hAnsi="Arial" w:cs="Arial"/>
          <w:b/>
          <w:bCs/>
          <w:noProof/>
          <w:sz w:val="22"/>
          <w:szCs w:val="22"/>
          <w:lang w:eastAsia="pt-BR"/>
        </w:rPr>
        <w:drawing>
          <wp:inline distT="0" distB="0" distL="0" distR="0" wp14:anchorId="4BCE73D9" wp14:editId="4A3F3269">
            <wp:extent cx="5580380" cy="1465580"/>
            <wp:effectExtent l="0" t="0" r="127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1465580"/>
                    </a:xfrm>
                    <a:prstGeom prst="rect">
                      <a:avLst/>
                    </a:prstGeom>
                    <a:noFill/>
                    <a:ln>
                      <a:noFill/>
                    </a:ln>
                  </pic:spPr>
                </pic:pic>
              </a:graphicData>
            </a:graphic>
          </wp:inline>
        </w:drawing>
      </w:r>
    </w:p>
    <w:p w14:paraId="48F004DA" w14:textId="77777777" w:rsidR="00695F9C" w:rsidRDefault="00695F9C" w:rsidP="00695F9C">
      <w:pPr>
        <w:pStyle w:val="Default"/>
        <w:jc w:val="center"/>
        <w:rPr>
          <w:rFonts w:ascii="Arial" w:hAnsi="Arial" w:cs="Arial"/>
          <w:b/>
          <w:bCs/>
          <w:sz w:val="22"/>
          <w:szCs w:val="22"/>
        </w:rPr>
      </w:pPr>
    </w:p>
    <w:p w14:paraId="3AF700E7" w14:textId="77777777" w:rsidR="00695F9C" w:rsidRPr="001C022D" w:rsidRDefault="007D0F11" w:rsidP="00695F9C">
      <w:pPr>
        <w:pStyle w:val="Default"/>
        <w:jc w:val="both"/>
        <w:rPr>
          <w:rFonts w:ascii="Arial" w:hAnsi="Arial" w:cs="Arial"/>
          <w:sz w:val="22"/>
          <w:szCs w:val="22"/>
        </w:rPr>
      </w:pPr>
      <w:r>
        <w:rPr>
          <w:rFonts w:ascii="Arial" w:hAnsi="Arial" w:cs="Arial"/>
          <w:sz w:val="22"/>
          <w:szCs w:val="22"/>
        </w:rPr>
        <w:t>1.10</w:t>
      </w:r>
      <w:r w:rsidR="00695F9C">
        <w:rPr>
          <w:rFonts w:ascii="Arial" w:hAnsi="Arial" w:cs="Arial"/>
          <w:sz w:val="22"/>
          <w:szCs w:val="22"/>
        </w:rPr>
        <w:t xml:space="preserve">. </w:t>
      </w:r>
      <w:r w:rsidR="00695F9C" w:rsidRPr="001C022D">
        <w:rPr>
          <w:rFonts w:ascii="Arial" w:hAnsi="Arial" w:cs="Arial"/>
          <w:sz w:val="22"/>
          <w:szCs w:val="22"/>
        </w:rPr>
        <w:t>O produto deve ser devidamente dobrado e embalado individualmente em uma embalagem de plástico transparente no tamanho adequado ao produto. Posteriormente o produto deve ser encaixotado em caixas de papelão resistente padronizadas devidamente identificada com o nome do fornecedor, produtos, tamanhos, quantidades constantes na caixa, condições de empilhamento e demais informações necessárias quando do recebimento, conferência, estocagem.</w:t>
      </w:r>
    </w:p>
    <w:p w14:paraId="30EA725D" w14:textId="77777777" w:rsidR="00BB6543" w:rsidRDefault="00BB6543"/>
    <w:p w14:paraId="2D322876" w14:textId="77777777" w:rsidR="005E7C3A" w:rsidRDefault="005E7C3A" w:rsidP="005E7C3A">
      <w:pPr>
        <w:spacing w:after="0" w:line="240" w:lineRule="auto"/>
        <w:rPr>
          <w:rFonts w:ascii="Arial" w:hAnsi="Arial" w:cs="Arial"/>
          <w:b/>
          <w:bCs/>
        </w:rPr>
      </w:pPr>
      <w:r>
        <w:rPr>
          <w:rFonts w:ascii="Arial" w:hAnsi="Arial" w:cs="Arial"/>
          <w:b/>
          <w:bCs/>
        </w:rPr>
        <w:t xml:space="preserve">2. </w:t>
      </w:r>
      <w:r w:rsidRPr="001C022D">
        <w:rPr>
          <w:rFonts w:ascii="Arial" w:hAnsi="Arial" w:cs="Arial"/>
          <w:b/>
          <w:bCs/>
        </w:rPr>
        <w:t xml:space="preserve">CAMISETA ESCOLAR </w:t>
      </w:r>
      <w:r>
        <w:rPr>
          <w:rFonts w:ascii="Arial" w:hAnsi="Arial" w:cs="Arial"/>
          <w:b/>
          <w:bCs/>
        </w:rPr>
        <w:t>REGATA.</w:t>
      </w:r>
    </w:p>
    <w:p w14:paraId="78470610" w14:textId="77777777" w:rsidR="005E7C3A" w:rsidRDefault="005E7C3A" w:rsidP="005E7C3A">
      <w:pPr>
        <w:spacing w:after="0" w:line="240" w:lineRule="auto"/>
        <w:rPr>
          <w:rFonts w:ascii="Arial" w:hAnsi="Arial" w:cs="Arial"/>
          <w:b/>
          <w:bCs/>
        </w:rPr>
      </w:pPr>
    </w:p>
    <w:p w14:paraId="57C093CA" w14:textId="77777777" w:rsidR="005E7C3A" w:rsidRPr="00783FE7" w:rsidRDefault="00532036" w:rsidP="005E7C3A">
      <w:pPr>
        <w:widowControl w:val="0"/>
        <w:autoSpaceDE w:val="0"/>
        <w:autoSpaceDN w:val="0"/>
        <w:spacing w:before="93" w:after="0" w:line="240" w:lineRule="auto"/>
        <w:ind w:right="141"/>
        <w:jc w:val="both"/>
        <w:rPr>
          <w:rFonts w:ascii="Arial" w:eastAsia="Arial MT" w:hAnsi="Arial" w:cs="Arial"/>
          <w:color w:val="000009"/>
          <w:lang w:val="pt-PT"/>
        </w:rPr>
      </w:pPr>
      <w:r>
        <w:rPr>
          <w:rFonts w:ascii="Arial" w:hAnsi="Arial" w:cs="Arial"/>
        </w:rPr>
        <w:t>2</w:t>
      </w:r>
      <w:r w:rsidR="007D0F11">
        <w:rPr>
          <w:rFonts w:ascii="Arial" w:hAnsi="Arial" w:cs="Arial"/>
        </w:rPr>
        <w:t xml:space="preserve">.1. </w:t>
      </w:r>
      <w:r w:rsidR="005E7C3A" w:rsidRPr="001C022D">
        <w:rPr>
          <w:rFonts w:ascii="Arial" w:hAnsi="Arial" w:cs="Arial"/>
        </w:rPr>
        <w:t>Na frente da camiseta</w:t>
      </w:r>
      <w:r w:rsidR="005E7C3A">
        <w:rPr>
          <w:rFonts w:ascii="Arial" w:hAnsi="Arial" w:cs="Arial"/>
        </w:rPr>
        <w:t xml:space="preserve"> regata</w:t>
      </w:r>
      <w:r w:rsidR="005E7C3A" w:rsidRPr="00783FE7">
        <w:rPr>
          <w:rFonts w:ascii="Arial" w:eastAsia="Arial MT" w:hAnsi="Arial" w:cs="Arial"/>
          <w:color w:val="000009"/>
          <w:lang w:val="pt-PT"/>
        </w:rPr>
        <w:t xml:space="preserve">, do lado esquerdo de quem veste, deverá conter um silkscreen do brasão do municipio de </w:t>
      </w:r>
      <w:r w:rsidR="005E7C3A">
        <w:rPr>
          <w:rFonts w:ascii="Arial" w:eastAsia="Arial MT" w:hAnsi="Arial" w:cs="Arial"/>
          <w:color w:val="000009"/>
          <w:lang w:val="pt-PT"/>
        </w:rPr>
        <w:t>ICEM</w:t>
      </w:r>
      <w:r w:rsidR="005E7C3A" w:rsidRPr="00783FE7">
        <w:rPr>
          <w:rFonts w:ascii="Arial" w:eastAsia="Arial MT" w:hAnsi="Arial" w:cs="Arial"/>
          <w:color w:val="000009"/>
          <w:lang w:val="pt-PT"/>
        </w:rPr>
        <w:t>, respectivamente na altura do peito com medidas de 8cm de altura por 7cm de largura, conforme desenho em anexo.</w:t>
      </w:r>
    </w:p>
    <w:p w14:paraId="11F28F84" w14:textId="77777777" w:rsidR="005E7C3A" w:rsidRPr="001C022D" w:rsidRDefault="005E7C3A" w:rsidP="005E7C3A">
      <w:pPr>
        <w:pStyle w:val="Default"/>
        <w:jc w:val="both"/>
        <w:rPr>
          <w:rFonts w:ascii="Arial" w:hAnsi="Arial" w:cs="Arial"/>
          <w:sz w:val="22"/>
          <w:szCs w:val="22"/>
        </w:rPr>
      </w:pPr>
    </w:p>
    <w:p w14:paraId="21787A58" w14:textId="77777777" w:rsidR="005E7C3A" w:rsidRDefault="005E7C3A" w:rsidP="005E7C3A">
      <w:pPr>
        <w:pStyle w:val="Default"/>
        <w:jc w:val="center"/>
        <w:rPr>
          <w:rFonts w:ascii="Arial" w:hAnsi="Arial" w:cs="Arial"/>
          <w:sz w:val="22"/>
          <w:szCs w:val="22"/>
        </w:rPr>
      </w:pPr>
      <w:r>
        <w:rPr>
          <w:rFonts w:ascii="Arial" w:hAnsi="Arial" w:cs="Arial"/>
          <w:noProof/>
          <w:sz w:val="22"/>
          <w:szCs w:val="22"/>
          <w:lang w:eastAsia="pt-BR"/>
        </w:rPr>
        <w:drawing>
          <wp:inline distT="0" distB="0" distL="0" distR="0" wp14:anchorId="757DB32B" wp14:editId="724F6E55">
            <wp:extent cx="2095588" cy="2147977"/>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png"/>
                    <pic:cNvPicPr/>
                  </pic:nvPicPr>
                  <pic:blipFill>
                    <a:blip r:embed="rId8">
                      <a:extLst>
                        <a:ext uri="{28A0092B-C50C-407E-A947-70E740481C1C}">
                          <a14:useLocalDpi xmlns:a14="http://schemas.microsoft.com/office/drawing/2010/main" val="0"/>
                        </a:ext>
                      </a:extLst>
                    </a:blip>
                    <a:stretch>
                      <a:fillRect/>
                    </a:stretch>
                  </pic:blipFill>
                  <pic:spPr>
                    <a:xfrm>
                      <a:off x="0" y="0"/>
                      <a:ext cx="2097987" cy="2150436"/>
                    </a:xfrm>
                    <a:prstGeom prst="rect">
                      <a:avLst/>
                    </a:prstGeom>
                  </pic:spPr>
                </pic:pic>
              </a:graphicData>
            </a:graphic>
          </wp:inline>
        </w:drawing>
      </w:r>
    </w:p>
    <w:p w14:paraId="25FA4F12" w14:textId="77777777" w:rsidR="005E7C3A" w:rsidRDefault="005E7C3A" w:rsidP="005E7C3A">
      <w:pPr>
        <w:pStyle w:val="Default"/>
        <w:jc w:val="center"/>
        <w:rPr>
          <w:rFonts w:ascii="Arial" w:hAnsi="Arial" w:cs="Arial"/>
          <w:sz w:val="22"/>
          <w:szCs w:val="22"/>
        </w:rPr>
      </w:pPr>
    </w:p>
    <w:p w14:paraId="0EB83BDC" w14:textId="77777777" w:rsidR="005E7C3A" w:rsidRDefault="00532036" w:rsidP="005E7C3A">
      <w:pPr>
        <w:pStyle w:val="Default"/>
        <w:jc w:val="both"/>
        <w:rPr>
          <w:rFonts w:ascii="Arial" w:hAnsi="Arial" w:cs="Arial"/>
          <w:sz w:val="22"/>
          <w:szCs w:val="22"/>
        </w:rPr>
      </w:pPr>
      <w:r>
        <w:rPr>
          <w:rFonts w:ascii="Arial" w:hAnsi="Arial" w:cs="Arial"/>
          <w:sz w:val="22"/>
          <w:szCs w:val="22"/>
        </w:rPr>
        <w:t>2</w:t>
      </w:r>
      <w:r w:rsidR="005E7C3A">
        <w:rPr>
          <w:rFonts w:ascii="Arial" w:hAnsi="Arial" w:cs="Arial"/>
          <w:sz w:val="22"/>
          <w:szCs w:val="22"/>
        </w:rPr>
        <w:t xml:space="preserve">.2. </w:t>
      </w:r>
      <w:r w:rsidR="005E7C3A" w:rsidRPr="001C022D">
        <w:rPr>
          <w:rFonts w:ascii="Arial" w:hAnsi="Arial" w:cs="Arial"/>
          <w:sz w:val="22"/>
          <w:szCs w:val="22"/>
        </w:rPr>
        <w:t>Nas costas da camiseta</w:t>
      </w:r>
      <w:r w:rsidR="005E7C3A">
        <w:rPr>
          <w:rFonts w:ascii="Arial" w:hAnsi="Arial" w:cs="Arial"/>
          <w:sz w:val="22"/>
          <w:szCs w:val="22"/>
        </w:rPr>
        <w:t xml:space="preserve"> regata</w:t>
      </w:r>
      <w:r w:rsidR="005E7C3A" w:rsidRPr="001C022D">
        <w:rPr>
          <w:rFonts w:ascii="Arial" w:hAnsi="Arial" w:cs="Arial"/>
          <w:sz w:val="22"/>
          <w:szCs w:val="22"/>
        </w:rPr>
        <w:t xml:space="preserve">, deverá conter um silkscreen com o escrito “EDUCAÇÃO” em arco na fonte de letra </w:t>
      </w:r>
      <w:proofErr w:type="spellStart"/>
      <w:r w:rsidR="005E7C3A" w:rsidRPr="001C022D">
        <w:rPr>
          <w:rFonts w:ascii="Arial" w:hAnsi="Arial" w:cs="Arial"/>
          <w:sz w:val="22"/>
          <w:szCs w:val="22"/>
        </w:rPr>
        <w:t>Brush</w:t>
      </w:r>
      <w:proofErr w:type="spellEnd"/>
      <w:r w:rsidR="005E7C3A" w:rsidRPr="001C022D">
        <w:rPr>
          <w:rFonts w:ascii="Arial" w:hAnsi="Arial" w:cs="Arial"/>
          <w:sz w:val="22"/>
          <w:szCs w:val="22"/>
        </w:rPr>
        <w:t xml:space="preserve"> Script </w:t>
      </w:r>
      <w:proofErr w:type="spellStart"/>
      <w:r w:rsidR="005E7C3A" w:rsidRPr="001C022D">
        <w:rPr>
          <w:rFonts w:ascii="Arial" w:hAnsi="Arial" w:cs="Arial"/>
          <w:sz w:val="22"/>
          <w:szCs w:val="22"/>
        </w:rPr>
        <w:t>Mt</w:t>
      </w:r>
      <w:proofErr w:type="spellEnd"/>
      <w:r w:rsidR="005E7C3A" w:rsidRPr="001C022D">
        <w:rPr>
          <w:rFonts w:ascii="Arial" w:hAnsi="Arial" w:cs="Arial"/>
          <w:sz w:val="22"/>
          <w:szCs w:val="22"/>
        </w:rPr>
        <w:t xml:space="preserve">, na cor </w:t>
      </w:r>
      <w:r w:rsidR="005E7C3A">
        <w:rPr>
          <w:rFonts w:ascii="Arial" w:hAnsi="Arial" w:cs="Arial"/>
          <w:sz w:val="22"/>
          <w:szCs w:val="22"/>
        </w:rPr>
        <w:t>verde,</w:t>
      </w:r>
      <w:r w:rsidR="005E7C3A" w:rsidRPr="001C022D">
        <w:rPr>
          <w:rFonts w:ascii="Arial" w:hAnsi="Arial" w:cs="Arial"/>
          <w:sz w:val="22"/>
          <w:szCs w:val="22"/>
        </w:rPr>
        <w:t xml:space="preserve"> </w:t>
      </w:r>
      <w:proofErr w:type="spellStart"/>
      <w:r w:rsidR="005E7C3A" w:rsidRPr="001C022D">
        <w:rPr>
          <w:rFonts w:ascii="Arial" w:hAnsi="Arial" w:cs="Arial"/>
          <w:sz w:val="22"/>
          <w:szCs w:val="22"/>
        </w:rPr>
        <w:t>Pantone</w:t>
      </w:r>
      <w:proofErr w:type="spellEnd"/>
      <w:r w:rsidR="005E7C3A" w:rsidRPr="001C022D">
        <w:rPr>
          <w:rFonts w:ascii="Arial" w:hAnsi="Arial" w:cs="Arial"/>
          <w:sz w:val="22"/>
          <w:szCs w:val="22"/>
        </w:rPr>
        <w:t xml:space="preserve"> </w:t>
      </w:r>
      <w:r w:rsidR="005E7C3A">
        <w:rPr>
          <w:rFonts w:ascii="Arial" w:hAnsi="Arial" w:cs="Arial"/>
          <w:sz w:val="22"/>
          <w:szCs w:val="22"/>
        </w:rPr>
        <w:t>17-6030</w:t>
      </w:r>
      <w:r w:rsidR="005E7C3A" w:rsidRPr="001C022D">
        <w:rPr>
          <w:rFonts w:ascii="Arial" w:hAnsi="Arial" w:cs="Arial"/>
          <w:sz w:val="22"/>
          <w:szCs w:val="22"/>
        </w:rPr>
        <w:t xml:space="preserve"> T</w:t>
      </w:r>
      <w:r w:rsidR="005E7C3A">
        <w:rPr>
          <w:rFonts w:ascii="Arial" w:hAnsi="Arial" w:cs="Arial"/>
          <w:sz w:val="22"/>
          <w:szCs w:val="22"/>
        </w:rPr>
        <w:t xml:space="preserve">PX </w:t>
      </w:r>
      <w:r w:rsidR="005E7C3A" w:rsidRPr="001C022D">
        <w:rPr>
          <w:rFonts w:ascii="Arial" w:hAnsi="Arial" w:cs="Arial"/>
          <w:sz w:val="22"/>
          <w:szCs w:val="22"/>
        </w:rPr>
        <w:t xml:space="preserve">. </w:t>
      </w:r>
    </w:p>
    <w:p w14:paraId="4CDD23FD" w14:textId="77777777" w:rsidR="005E7C3A" w:rsidRPr="001C022D" w:rsidRDefault="005E7C3A" w:rsidP="005E7C3A">
      <w:pPr>
        <w:pStyle w:val="Default"/>
        <w:jc w:val="both"/>
        <w:rPr>
          <w:rFonts w:ascii="Arial" w:hAnsi="Arial" w:cs="Arial"/>
          <w:sz w:val="22"/>
          <w:szCs w:val="22"/>
        </w:rPr>
      </w:pPr>
    </w:p>
    <w:p w14:paraId="5ABA7C2C" w14:textId="77777777" w:rsidR="005E7C3A" w:rsidRPr="001C022D" w:rsidRDefault="005E7C3A" w:rsidP="005E7C3A">
      <w:pPr>
        <w:pStyle w:val="Default"/>
        <w:jc w:val="center"/>
        <w:rPr>
          <w:rFonts w:ascii="Arial" w:hAnsi="Arial" w:cs="Arial"/>
          <w:sz w:val="22"/>
          <w:szCs w:val="22"/>
        </w:rPr>
      </w:pPr>
      <w:r>
        <w:rPr>
          <w:rFonts w:ascii="Arial" w:hAnsi="Arial" w:cs="Arial"/>
          <w:noProof/>
          <w:sz w:val="22"/>
          <w:szCs w:val="22"/>
          <w:lang w:eastAsia="pt-BR"/>
        </w:rPr>
        <w:lastRenderedPageBreak/>
        <w:drawing>
          <wp:inline distT="0" distB="0" distL="0" distR="0" wp14:anchorId="6C489A81" wp14:editId="385C28CC">
            <wp:extent cx="3425304" cy="2820838"/>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ÇAO.png"/>
                    <pic:cNvPicPr/>
                  </pic:nvPicPr>
                  <pic:blipFill>
                    <a:blip r:embed="rId9">
                      <a:extLst>
                        <a:ext uri="{28A0092B-C50C-407E-A947-70E740481C1C}">
                          <a14:useLocalDpi xmlns:a14="http://schemas.microsoft.com/office/drawing/2010/main" val="0"/>
                        </a:ext>
                      </a:extLst>
                    </a:blip>
                    <a:stretch>
                      <a:fillRect/>
                    </a:stretch>
                  </pic:blipFill>
                  <pic:spPr>
                    <a:xfrm>
                      <a:off x="0" y="0"/>
                      <a:ext cx="3429850" cy="2824582"/>
                    </a:xfrm>
                    <a:prstGeom prst="rect">
                      <a:avLst/>
                    </a:prstGeom>
                  </pic:spPr>
                </pic:pic>
              </a:graphicData>
            </a:graphic>
          </wp:inline>
        </w:drawing>
      </w:r>
    </w:p>
    <w:p w14:paraId="3F3A86F7" w14:textId="77777777" w:rsidR="005E7C3A" w:rsidRPr="001C022D" w:rsidRDefault="005E7C3A" w:rsidP="005E7C3A">
      <w:pPr>
        <w:pStyle w:val="Default"/>
        <w:jc w:val="both"/>
        <w:rPr>
          <w:rFonts w:ascii="Arial" w:hAnsi="Arial" w:cs="Arial"/>
          <w:sz w:val="22"/>
          <w:szCs w:val="22"/>
        </w:rPr>
      </w:pPr>
    </w:p>
    <w:p w14:paraId="4358898C" w14:textId="77777777" w:rsidR="005E7C3A" w:rsidRDefault="00532036" w:rsidP="005E7C3A">
      <w:pPr>
        <w:pStyle w:val="Default"/>
        <w:jc w:val="both"/>
        <w:rPr>
          <w:rFonts w:ascii="Arial" w:hAnsi="Arial" w:cs="Arial"/>
          <w:sz w:val="22"/>
          <w:szCs w:val="22"/>
        </w:rPr>
      </w:pPr>
      <w:r>
        <w:rPr>
          <w:rFonts w:ascii="Arial" w:hAnsi="Arial" w:cs="Arial"/>
          <w:sz w:val="22"/>
          <w:szCs w:val="22"/>
        </w:rPr>
        <w:t>2</w:t>
      </w:r>
      <w:r w:rsidR="005E7C3A">
        <w:rPr>
          <w:rFonts w:ascii="Arial" w:hAnsi="Arial" w:cs="Arial"/>
          <w:sz w:val="22"/>
          <w:szCs w:val="22"/>
        </w:rPr>
        <w:t>.3. Medidas da arte:</w:t>
      </w:r>
    </w:p>
    <w:p w14:paraId="36A19534" w14:textId="77777777" w:rsidR="005E7C3A" w:rsidRPr="001C022D" w:rsidRDefault="005E7C3A" w:rsidP="005E7C3A">
      <w:pPr>
        <w:pStyle w:val="Default"/>
        <w:jc w:val="both"/>
        <w:rPr>
          <w:rFonts w:ascii="Arial" w:hAnsi="Arial" w:cs="Arial"/>
          <w:sz w:val="22"/>
          <w:szCs w:val="22"/>
        </w:rPr>
      </w:pPr>
      <w:r>
        <w:rPr>
          <w:rFonts w:ascii="Arial" w:hAnsi="Arial" w:cs="Arial"/>
          <w:sz w:val="22"/>
          <w:szCs w:val="22"/>
        </w:rPr>
        <w:t>Medidas do tamanho 0 ao 12 – Dimensões: 19,5 cm de comprimento x 13 cm de altura.</w:t>
      </w:r>
    </w:p>
    <w:p w14:paraId="6FE5C175" w14:textId="77777777" w:rsidR="005E7C3A" w:rsidRPr="000100F7" w:rsidRDefault="005E7C3A" w:rsidP="005E7C3A">
      <w:pPr>
        <w:autoSpaceDE w:val="0"/>
        <w:autoSpaceDN w:val="0"/>
        <w:adjustRightInd w:val="0"/>
        <w:spacing w:after="0" w:line="240" w:lineRule="auto"/>
        <w:jc w:val="both"/>
        <w:rPr>
          <w:rFonts w:ascii="Arial" w:hAnsi="Arial" w:cs="Arial"/>
          <w:bCs/>
        </w:rPr>
      </w:pPr>
      <w:r>
        <w:rPr>
          <w:rFonts w:ascii="Arial" w:hAnsi="Arial" w:cs="Arial"/>
          <w:bCs/>
        </w:rPr>
        <w:t>Medidas do tamanho 14 ao GG – Dimensões: 23,5 cm de comprimento x 16,5 cm de altura.</w:t>
      </w:r>
    </w:p>
    <w:p w14:paraId="5C3B8FFA" w14:textId="77777777" w:rsidR="005E7C3A" w:rsidRDefault="005E7C3A" w:rsidP="005E7C3A">
      <w:pPr>
        <w:spacing w:after="0" w:line="240" w:lineRule="auto"/>
        <w:rPr>
          <w:rFonts w:ascii="Arial" w:hAnsi="Arial" w:cs="Arial"/>
          <w:b/>
          <w:bCs/>
        </w:rPr>
      </w:pPr>
    </w:p>
    <w:p w14:paraId="740F4801" w14:textId="77777777" w:rsidR="007D0F11" w:rsidRPr="001C022D" w:rsidRDefault="00532036" w:rsidP="007D0F11">
      <w:pPr>
        <w:pStyle w:val="SemEspaamento"/>
        <w:jc w:val="both"/>
        <w:rPr>
          <w:rFonts w:ascii="Arial" w:hAnsi="Arial" w:cs="Arial"/>
        </w:rPr>
      </w:pPr>
      <w:r>
        <w:rPr>
          <w:rFonts w:ascii="Arial" w:hAnsi="Arial" w:cs="Arial"/>
        </w:rPr>
        <w:t>2</w:t>
      </w:r>
      <w:r w:rsidR="007D0F11">
        <w:rPr>
          <w:rFonts w:ascii="Arial" w:hAnsi="Arial" w:cs="Arial"/>
        </w:rPr>
        <w:t xml:space="preserve">.4. </w:t>
      </w:r>
      <w:r w:rsidR="007D0F11" w:rsidRPr="001C022D">
        <w:rPr>
          <w:rFonts w:ascii="Arial" w:hAnsi="Arial" w:cs="Arial"/>
        </w:rPr>
        <w:t>Na frente da camiseta</w:t>
      </w:r>
      <w:r w:rsidR="007D0F11">
        <w:rPr>
          <w:rFonts w:ascii="Arial" w:hAnsi="Arial" w:cs="Arial"/>
        </w:rPr>
        <w:t xml:space="preserve"> regata</w:t>
      </w:r>
      <w:r w:rsidR="007D0F11" w:rsidRPr="001C022D">
        <w:rPr>
          <w:rFonts w:ascii="Arial" w:hAnsi="Arial" w:cs="Arial"/>
        </w:rPr>
        <w:t xml:space="preserve">, do lado direito de quem veste, deverá conter um silkscreen de duas cores, respectivamente de cima para baixo: </w:t>
      </w:r>
      <w:r w:rsidR="007D0F11">
        <w:rPr>
          <w:rFonts w:ascii="Arial" w:hAnsi="Arial" w:cs="Arial"/>
        </w:rPr>
        <w:t>verde,</w:t>
      </w:r>
      <w:r w:rsidR="007D0F11" w:rsidRPr="001C022D">
        <w:rPr>
          <w:rFonts w:ascii="Arial" w:hAnsi="Arial" w:cs="Arial"/>
        </w:rPr>
        <w:t xml:space="preserve"> </w:t>
      </w:r>
      <w:proofErr w:type="spellStart"/>
      <w:r w:rsidR="007D0F11" w:rsidRPr="001C022D">
        <w:rPr>
          <w:rFonts w:ascii="Arial" w:hAnsi="Arial" w:cs="Arial"/>
        </w:rPr>
        <w:t>Pantone</w:t>
      </w:r>
      <w:proofErr w:type="spellEnd"/>
      <w:r w:rsidR="007D0F11" w:rsidRPr="001C022D">
        <w:rPr>
          <w:rFonts w:ascii="Arial" w:hAnsi="Arial" w:cs="Arial"/>
        </w:rPr>
        <w:t xml:space="preserve"> 1</w:t>
      </w:r>
      <w:r w:rsidR="007D0F11">
        <w:rPr>
          <w:rFonts w:ascii="Arial" w:hAnsi="Arial" w:cs="Arial"/>
        </w:rPr>
        <w:t>7-6030</w:t>
      </w:r>
      <w:r w:rsidR="007D0F11" w:rsidRPr="001C022D">
        <w:rPr>
          <w:rFonts w:ascii="Arial" w:hAnsi="Arial" w:cs="Arial"/>
        </w:rPr>
        <w:t xml:space="preserve"> TPX e </w:t>
      </w:r>
      <w:r w:rsidR="007D0F11">
        <w:rPr>
          <w:rFonts w:ascii="Arial" w:hAnsi="Arial" w:cs="Arial"/>
        </w:rPr>
        <w:t>a</w:t>
      </w:r>
      <w:r w:rsidR="007D0F11" w:rsidRPr="001C022D">
        <w:rPr>
          <w:rFonts w:ascii="Arial" w:hAnsi="Arial" w:cs="Arial"/>
        </w:rPr>
        <w:t>marelo</w:t>
      </w:r>
      <w:r w:rsidR="007D0F11">
        <w:rPr>
          <w:rFonts w:ascii="Arial" w:hAnsi="Arial" w:cs="Arial"/>
        </w:rPr>
        <w:t>,</w:t>
      </w:r>
      <w:r w:rsidR="007D0F11" w:rsidRPr="001C022D">
        <w:rPr>
          <w:rFonts w:ascii="Arial" w:hAnsi="Arial" w:cs="Arial"/>
        </w:rPr>
        <w:t xml:space="preserve"> </w:t>
      </w:r>
      <w:proofErr w:type="spellStart"/>
      <w:r w:rsidR="007D0F11" w:rsidRPr="001C022D">
        <w:rPr>
          <w:rFonts w:ascii="Arial" w:hAnsi="Arial" w:cs="Arial"/>
        </w:rPr>
        <w:t>Pantone</w:t>
      </w:r>
      <w:proofErr w:type="spellEnd"/>
      <w:r w:rsidR="007D0F11" w:rsidRPr="001C022D">
        <w:rPr>
          <w:rFonts w:ascii="Arial" w:hAnsi="Arial" w:cs="Arial"/>
        </w:rPr>
        <w:t xml:space="preserve"> 12-0643 TPX, sendo que na parte do silkscreen </w:t>
      </w:r>
      <w:r w:rsidR="007D0F11">
        <w:rPr>
          <w:rFonts w:ascii="Arial" w:hAnsi="Arial" w:cs="Arial"/>
        </w:rPr>
        <w:t xml:space="preserve">verde </w:t>
      </w:r>
      <w:r w:rsidR="007D0F11" w:rsidRPr="001C022D">
        <w:rPr>
          <w:rFonts w:ascii="Arial" w:hAnsi="Arial" w:cs="Arial"/>
        </w:rPr>
        <w:t xml:space="preserve">deverá conter o nome “MUNICIPIO DE </w:t>
      </w:r>
      <w:r w:rsidR="007D0F11">
        <w:rPr>
          <w:rFonts w:ascii="Arial" w:hAnsi="Arial" w:cs="Arial"/>
        </w:rPr>
        <w:t>ICEM</w:t>
      </w:r>
      <w:r w:rsidR="007D0F11" w:rsidRPr="001C022D">
        <w:rPr>
          <w:rFonts w:ascii="Arial" w:hAnsi="Arial" w:cs="Arial"/>
        </w:rPr>
        <w:t xml:space="preserve">” em letra </w:t>
      </w:r>
      <w:proofErr w:type="spellStart"/>
      <w:r w:rsidR="007D0F11">
        <w:rPr>
          <w:rFonts w:ascii="Arial" w:hAnsi="Arial" w:cs="Arial"/>
        </w:rPr>
        <w:t>a</w:t>
      </w:r>
      <w:r w:rsidR="007D0F11" w:rsidRPr="001C022D">
        <w:rPr>
          <w:rFonts w:ascii="Arial" w:hAnsi="Arial" w:cs="Arial"/>
        </w:rPr>
        <w:t>rial</w:t>
      </w:r>
      <w:proofErr w:type="spellEnd"/>
      <w:r w:rsidR="007D0F11" w:rsidRPr="001C022D">
        <w:rPr>
          <w:rFonts w:ascii="Arial" w:hAnsi="Arial" w:cs="Arial"/>
        </w:rPr>
        <w:t xml:space="preserve"> na cor branco, </w:t>
      </w:r>
      <w:r w:rsidR="007D0F11">
        <w:rPr>
          <w:rFonts w:ascii="Arial" w:hAnsi="Arial" w:cs="Arial"/>
        </w:rPr>
        <w:t>a</w:t>
      </w:r>
      <w:r w:rsidR="007D0F11" w:rsidRPr="001C022D">
        <w:rPr>
          <w:rFonts w:ascii="Arial" w:hAnsi="Arial" w:cs="Arial"/>
        </w:rPr>
        <w:t xml:space="preserve">ltura da faixa </w:t>
      </w:r>
      <w:r w:rsidR="007D0F11">
        <w:rPr>
          <w:rFonts w:ascii="Arial" w:hAnsi="Arial" w:cs="Arial"/>
        </w:rPr>
        <w:t>verde</w:t>
      </w:r>
      <w:r w:rsidR="007D0F11" w:rsidRPr="001C022D">
        <w:rPr>
          <w:rFonts w:ascii="Arial" w:hAnsi="Arial" w:cs="Arial"/>
        </w:rPr>
        <w:t xml:space="preserve"> 1,5 cm e da faixa Amarela de 1,0 cm, com aproximadamente 5</w:t>
      </w:r>
      <w:r w:rsidR="007D0F11">
        <w:rPr>
          <w:rFonts w:ascii="Arial" w:hAnsi="Arial" w:cs="Arial"/>
        </w:rPr>
        <w:t xml:space="preserve"> </w:t>
      </w:r>
      <w:r w:rsidR="007D0F11" w:rsidRPr="001C022D">
        <w:rPr>
          <w:rFonts w:ascii="Arial" w:hAnsi="Arial" w:cs="Arial"/>
        </w:rPr>
        <w:t>mm entre elas.</w:t>
      </w:r>
    </w:p>
    <w:p w14:paraId="094A3492" w14:textId="77777777" w:rsidR="007D0F11" w:rsidRPr="001C022D" w:rsidRDefault="007D0F11" w:rsidP="007D0F11">
      <w:pPr>
        <w:pStyle w:val="Default"/>
        <w:jc w:val="both"/>
        <w:rPr>
          <w:rFonts w:ascii="Arial" w:hAnsi="Arial" w:cs="Arial"/>
          <w:sz w:val="22"/>
          <w:szCs w:val="22"/>
        </w:rPr>
      </w:pPr>
    </w:p>
    <w:p w14:paraId="7ECF6F38" w14:textId="77777777" w:rsidR="007D0F11" w:rsidRPr="001C022D" w:rsidRDefault="007D0F11" w:rsidP="007D0F11">
      <w:pPr>
        <w:pStyle w:val="Default"/>
        <w:jc w:val="center"/>
        <w:rPr>
          <w:rFonts w:ascii="Arial" w:hAnsi="Arial" w:cs="Arial"/>
          <w:sz w:val="22"/>
          <w:szCs w:val="22"/>
        </w:rPr>
      </w:pPr>
      <w:r>
        <w:rPr>
          <w:rFonts w:ascii="Arial" w:hAnsi="Arial" w:cs="Arial"/>
          <w:noProof/>
          <w:sz w:val="22"/>
          <w:szCs w:val="22"/>
          <w:lang w:eastAsia="pt-BR"/>
        </w:rPr>
        <w:drawing>
          <wp:inline distT="0" distB="0" distL="0" distR="0" wp14:anchorId="4295DD2C" wp14:editId="0A52AA45">
            <wp:extent cx="5400040" cy="9531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K FRENT.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953135"/>
                    </a:xfrm>
                    <a:prstGeom prst="rect">
                      <a:avLst/>
                    </a:prstGeom>
                  </pic:spPr>
                </pic:pic>
              </a:graphicData>
            </a:graphic>
          </wp:inline>
        </w:drawing>
      </w:r>
    </w:p>
    <w:p w14:paraId="76EAC1A9" w14:textId="77777777" w:rsidR="007D0F11" w:rsidRPr="001C022D" w:rsidRDefault="007D0F11" w:rsidP="005E7C3A">
      <w:pPr>
        <w:spacing w:after="0" w:line="240" w:lineRule="auto"/>
        <w:rPr>
          <w:rFonts w:ascii="Arial" w:hAnsi="Arial" w:cs="Arial"/>
          <w:b/>
          <w:bCs/>
        </w:rPr>
      </w:pPr>
    </w:p>
    <w:p w14:paraId="27145639" w14:textId="77777777" w:rsidR="005E7C3A" w:rsidRPr="001C022D" w:rsidRDefault="005E7C3A" w:rsidP="005E7C3A">
      <w:pPr>
        <w:pStyle w:val="PargrafodaLista"/>
        <w:spacing w:after="0" w:line="240" w:lineRule="auto"/>
        <w:ind w:left="0"/>
        <w:rPr>
          <w:rFonts w:ascii="Arial" w:hAnsi="Arial" w:cs="Arial"/>
        </w:rPr>
      </w:pPr>
    </w:p>
    <w:p w14:paraId="523C9CDA" w14:textId="77777777" w:rsidR="005E7C3A" w:rsidRPr="001C022D" w:rsidRDefault="005E7C3A" w:rsidP="005E7C3A">
      <w:pPr>
        <w:pStyle w:val="PargrafodaLista"/>
        <w:spacing w:after="0" w:line="240" w:lineRule="auto"/>
        <w:ind w:left="0"/>
        <w:jc w:val="center"/>
        <w:rPr>
          <w:rFonts w:ascii="Arial" w:hAnsi="Arial" w:cs="Arial"/>
        </w:rPr>
      </w:pPr>
    </w:p>
    <w:p w14:paraId="7A5A305B" w14:textId="77777777" w:rsidR="005E7C3A" w:rsidRPr="001C022D" w:rsidRDefault="005E7C3A" w:rsidP="005E7C3A">
      <w:pPr>
        <w:autoSpaceDE w:val="0"/>
        <w:autoSpaceDN w:val="0"/>
        <w:adjustRightInd w:val="0"/>
        <w:spacing w:after="0" w:line="240" w:lineRule="auto"/>
        <w:rPr>
          <w:rFonts w:ascii="Arial" w:hAnsi="Arial" w:cs="Arial"/>
        </w:rPr>
      </w:pPr>
    </w:p>
    <w:p w14:paraId="70FE191A" w14:textId="77777777" w:rsidR="005E7C3A" w:rsidRDefault="00532036" w:rsidP="005E7C3A">
      <w:pPr>
        <w:pStyle w:val="Default"/>
        <w:jc w:val="both"/>
        <w:rPr>
          <w:rFonts w:ascii="Arial" w:hAnsi="Arial" w:cs="Arial"/>
          <w:sz w:val="22"/>
          <w:szCs w:val="22"/>
        </w:rPr>
      </w:pPr>
      <w:r>
        <w:rPr>
          <w:rFonts w:ascii="Arial" w:hAnsi="Arial" w:cs="Arial"/>
          <w:bCs/>
          <w:sz w:val="22"/>
          <w:szCs w:val="22"/>
        </w:rPr>
        <w:t>2</w:t>
      </w:r>
      <w:r w:rsidR="007D0F11">
        <w:rPr>
          <w:rFonts w:ascii="Arial" w:hAnsi="Arial" w:cs="Arial"/>
          <w:bCs/>
          <w:sz w:val="22"/>
          <w:szCs w:val="22"/>
        </w:rPr>
        <w:t>.5</w:t>
      </w:r>
      <w:r w:rsidR="005E7C3A" w:rsidRPr="004D11DE">
        <w:rPr>
          <w:rFonts w:ascii="Arial" w:hAnsi="Arial" w:cs="Arial"/>
          <w:bCs/>
          <w:sz w:val="22"/>
          <w:szCs w:val="22"/>
        </w:rPr>
        <w:t xml:space="preserve">. Descrição técnica da camiseta </w:t>
      </w:r>
      <w:r w:rsidR="005E7C3A">
        <w:rPr>
          <w:rFonts w:ascii="Arial" w:hAnsi="Arial" w:cs="Arial"/>
          <w:bCs/>
          <w:sz w:val="22"/>
          <w:szCs w:val="22"/>
        </w:rPr>
        <w:t>regata</w:t>
      </w:r>
      <w:r w:rsidR="005E7C3A" w:rsidRPr="004D11DE">
        <w:rPr>
          <w:rFonts w:ascii="Arial" w:hAnsi="Arial" w:cs="Arial"/>
          <w:bCs/>
          <w:sz w:val="22"/>
          <w:szCs w:val="22"/>
        </w:rPr>
        <w:t>:</w:t>
      </w:r>
      <w:r w:rsidR="005E7C3A">
        <w:rPr>
          <w:rFonts w:ascii="Arial" w:hAnsi="Arial" w:cs="Arial"/>
          <w:b/>
          <w:bCs/>
          <w:sz w:val="22"/>
          <w:szCs w:val="22"/>
        </w:rPr>
        <w:t xml:space="preserve"> </w:t>
      </w:r>
      <w:r w:rsidR="005E7C3A">
        <w:rPr>
          <w:rFonts w:ascii="Arial" w:hAnsi="Arial" w:cs="Arial"/>
          <w:sz w:val="22"/>
          <w:szCs w:val="22"/>
        </w:rPr>
        <w:t>C</w:t>
      </w:r>
      <w:r w:rsidR="005E7C3A" w:rsidRPr="001C022D">
        <w:rPr>
          <w:rFonts w:ascii="Arial" w:hAnsi="Arial" w:cs="Arial"/>
          <w:sz w:val="22"/>
          <w:szCs w:val="22"/>
        </w:rPr>
        <w:t xml:space="preserve">onfeccionado em meia malha PA (52% Poliéster e </w:t>
      </w:r>
      <w:r w:rsidR="005E7C3A">
        <w:rPr>
          <w:rFonts w:ascii="Arial" w:hAnsi="Arial" w:cs="Arial"/>
          <w:sz w:val="22"/>
          <w:szCs w:val="22"/>
        </w:rPr>
        <w:t>48% Algodão</w:t>
      </w:r>
      <w:r w:rsidR="005E7C3A" w:rsidRPr="001C022D">
        <w:rPr>
          <w:rFonts w:ascii="Arial" w:hAnsi="Arial" w:cs="Arial"/>
          <w:sz w:val="22"/>
          <w:szCs w:val="22"/>
        </w:rPr>
        <w:t>) com sua gramatura de 165 g/m², fio 30.1, na cor branco</w:t>
      </w:r>
      <w:r w:rsidR="005E7C3A">
        <w:rPr>
          <w:rFonts w:ascii="Arial" w:hAnsi="Arial" w:cs="Arial"/>
          <w:sz w:val="22"/>
          <w:szCs w:val="22"/>
        </w:rPr>
        <w:t>,</w:t>
      </w:r>
      <w:r w:rsidR="005E7C3A" w:rsidRPr="001C022D">
        <w:rPr>
          <w:rFonts w:ascii="Arial" w:hAnsi="Arial" w:cs="Arial"/>
          <w:sz w:val="22"/>
          <w:szCs w:val="22"/>
        </w:rPr>
        <w:t xml:space="preserve"> </w:t>
      </w:r>
      <w:proofErr w:type="spellStart"/>
      <w:r w:rsidR="005E7C3A" w:rsidRPr="001C022D">
        <w:rPr>
          <w:rFonts w:ascii="Arial" w:hAnsi="Arial" w:cs="Arial"/>
          <w:sz w:val="22"/>
          <w:szCs w:val="22"/>
        </w:rPr>
        <w:t>Pantone</w:t>
      </w:r>
      <w:proofErr w:type="spellEnd"/>
      <w:r w:rsidR="005E7C3A" w:rsidRPr="001C022D">
        <w:rPr>
          <w:rFonts w:ascii="Arial" w:hAnsi="Arial" w:cs="Arial"/>
          <w:sz w:val="22"/>
          <w:szCs w:val="22"/>
        </w:rPr>
        <w:t xml:space="preserve"> 11-4800 TPX</w:t>
      </w:r>
      <w:r w:rsidR="001303E7">
        <w:rPr>
          <w:rFonts w:ascii="Arial" w:hAnsi="Arial" w:cs="Arial"/>
          <w:sz w:val="22"/>
          <w:szCs w:val="22"/>
        </w:rPr>
        <w:t xml:space="preserve"> </w:t>
      </w:r>
      <w:r w:rsidR="001303E7" w:rsidRPr="001303E7">
        <w:rPr>
          <w:rFonts w:ascii="Arial" w:hAnsi="Arial" w:cs="Arial"/>
          <w:sz w:val="22"/>
          <w:szCs w:val="22"/>
        </w:rPr>
        <w:t>(cores sujeitas a alterações).</w:t>
      </w:r>
      <w:r w:rsidR="001303E7">
        <w:rPr>
          <w:rFonts w:ascii="Arial" w:hAnsi="Arial" w:cs="Arial"/>
          <w:sz w:val="22"/>
          <w:szCs w:val="22"/>
        </w:rPr>
        <w:t xml:space="preserve"> </w:t>
      </w:r>
    </w:p>
    <w:p w14:paraId="5F15F8FF" w14:textId="77777777" w:rsidR="005E7C3A" w:rsidRDefault="005E7C3A" w:rsidP="005E7C3A">
      <w:pPr>
        <w:pStyle w:val="Default"/>
        <w:jc w:val="both"/>
        <w:rPr>
          <w:rFonts w:ascii="Arial" w:hAnsi="Arial" w:cs="Arial"/>
          <w:sz w:val="22"/>
          <w:szCs w:val="22"/>
        </w:rPr>
      </w:pPr>
    </w:p>
    <w:p w14:paraId="68FE46E5" w14:textId="77777777" w:rsidR="005E7C3A" w:rsidRDefault="00532036" w:rsidP="005E7C3A">
      <w:pPr>
        <w:pStyle w:val="Default"/>
        <w:jc w:val="both"/>
        <w:rPr>
          <w:rFonts w:ascii="Arial" w:hAnsi="Arial" w:cs="Arial"/>
          <w:sz w:val="22"/>
          <w:szCs w:val="22"/>
        </w:rPr>
      </w:pPr>
      <w:r>
        <w:rPr>
          <w:rFonts w:ascii="Arial" w:hAnsi="Arial" w:cs="Arial"/>
          <w:sz w:val="22"/>
          <w:szCs w:val="22"/>
        </w:rPr>
        <w:t>2</w:t>
      </w:r>
      <w:r w:rsidR="007D0F11">
        <w:rPr>
          <w:rFonts w:ascii="Arial" w:hAnsi="Arial" w:cs="Arial"/>
          <w:sz w:val="22"/>
          <w:szCs w:val="22"/>
        </w:rPr>
        <w:t>.6</w:t>
      </w:r>
      <w:r w:rsidR="005E7C3A">
        <w:rPr>
          <w:rFonts w:ascii="Arial" w:hAnsi="Arial" w:cs="Arial"/>
          <w:sz w:val="22"/>
          <w:szCs w:val="22"/>
        </w:rPr>
        <w:t xml:space="preserve">. </w:t>
      </w:r>
      <w:r w:rsidR="005E7C3A" w:rsidRPr="001C022D">
        <w:rPr>
          <w:rFonts w:ascii="Arial" w:hAnsi="Arial" w:cs="Arial"/>
          <w:sz w:val="22"/>
          <w:szCs w:val="22"/>
        </w:rPr>
        <w:t>S</w:t>
      </w:r>
      <w:r w:rsidR="005E7C3A">
        <w:rPr>
          <w:rFonts w:ascii="Arial" w:hAnsi="Arial" w:cs="Arial"/>
          <w:sz w:val="22"/>
          <w:szCs w:val="22"/>
        </w:rPr>
        <w:t>eus</w:t>
      </w:r>
      <w:r w:rsidR="005E7C3A" w:rsidRPr="001C022D">
        <w:rPr>
          <w:rFonts w:ascii="Arial" w:hAnsi="Arial" w:cs="Arial"/>
          <w:sz w:val="22"/>
          <w:szCs w:val="22"/>
        </w:rPr>
        <w:t xml:space="preserve"> detalhes laterais deverão ser confeccionados em tecido </w:t>
      </w:r>
      <w:r w:rsidR="005E7C3A">
        <w:rPr>
          <w:rFonts w:ascii="Arial" w:hAnsi="Arial" w:cs="Arial"/>
          <w:sz w:val="22"/>
          <w:szCs w:val="22"/>
        </w:rPr>
        <w:t>PV (65% Poliéster e 35% Viscose</w:t>
      </w:r>
      <w:r w:rsidR="005E7C3A" w:rsidRPr="001C022D">
        <w:rPr>
          <w:rFonts w:ascii="Arial" w:hAnsi="Arial" w:cs="Arial"/>
          <w:sz w:val="22"/>
          <w:szCs w:val="22"/>
        </w:rPr>
        <w:t xml:space="preserve">) com sua gramatura de 165 g/m², fio 30.1, na cor </w:t>
      </w:r>
      <w:r w:rsidR="005E7C3A">
        <w:rPr>
          <w:rFonts w:ascii="Arial" w:hAnsi="Arial" w:cs="Arial"/>
          <w:sz w:val="22"/>
          <w:szCs w:val="22"/>
        </w:rPr>
        <w:t>verde,</w:t>
      </w:r>
      <w:r w:rsidR="005E7C3A" w:rsidRPr="001C022D">
        <w:rPr>
          <w:rFonts w:ascii="Arial" w:hAnsi="Arial" w:cs="Arial"/>
          <w:sz w:val="22"/>
          <w:szCs w:val="22"/>
        </w:rPr>
        <w:t xml:space="preserve"> </w:t>
      </w:r>
      <w:proofErr w:type="spellStart"/>
      <w:r w:rsidR="005E7C3A" w:rsidRPr="001C022D">
        <w:rPr>
          <w:rFonts w:ascii="Arial" w:hAnsi="Arial" w:cs="Arial"/>
          <w:sz w:val="22"/>
          <w:szCs w:val="22"/>
        </w:rPr>
        <w:t>Pantone</w:t>
      </w:r>
      <w:proofErr w:type="spellEnd"/>
      <w:r w:rsidR="005E7C3A" w:rsidRPr="001C022D">
        <w:rPr>
          <w:rFonts w:ascii="Arial" w:hAnsi="Arial" w:cs="Arial"/>
          <w:sz w:val="22"/>
          <w:szCs w:val="22"/>
        </w:rPr>
        <w:t xml:space="preserve"> 1</w:t>
      </w:r>
      <w:r w:rsidR="005E7C3A">
        <w:rPr>
          <w:rFonts w:ascii="Arial" w:hAnsi="Arial" w:cs="Arial"/>
          <w:sz w:val="22"/>
          <w:szCs w:val="22"/>
        </w:rPr>
        <w:t>7-6030</w:t>
      </w:r>
      <w:r w:rsidR="005E7C3A" w:rsidRPr="001C022D">
        <w:rPr>
          <w:rFonts w:ascii="Arial" w:hAnsi="Arial" w:cs="Arial"/>
          <w:sz w:val="22"/>
          <w:szCs w:val="22"/>
        </w:rPr>
        <w:t xml:space="preserve"> TPX. </w:t>
      </w:r>
    </w:p>
    <w:p w14:paraId="7DF2AD7B" w14:textId="77777777" w:rsidR="005E7C3A" w:rsidRDefault="005E7C3A" w:rsidP="005E7C3A">
      <w:pPr>
        <w:pStyle w:val="Default"/>
        <w:jc w:val="both"/>
        <w:rPr>
          <w:rFonts w:ascii="Arial" w:hAnsi="Arial" w:cs="Arial"/>
          <w:sz w:val="22"/>
          <w:szCs w:val="22"/>
        </w:rPr>
      </w:pPr>
    </w:p>
    <w:p w14:paraId="61F65645" w14:textId="77777777" w:rsidR="005E7C3A" w:rsidRDefault="00532036" w:rsidP="005E7C3A">
      <w:pPr>
        <w:pStyle w:val="Default"/>
        <w:jc w:val="both"/>
        <w:rPr>
          <w:rFonts w:ascii="Arial" w:hAnsi="Arial" w:cs="Arial"/>
          <w:sz w:val="22"/>
          <w:szCs w:val="22"/>
        </w:rPr>
      </w:pPr>
      <w:r>
        <w:rPr>
          <w:rFonts w:ascii="Arial" w:hAnsi="Arial" w:cs="Arial"/>
          <w:sz w:val="22"/>
          <w:szCs w:val="22"/>
        </w:rPr>
        <w:t>2</w:t>
      </w:r>
      <w:r w:rsidR="007D0F11">
        <w:rPr>
          <w:rFonts w:ascii="Arial" w:hAnsi="Arial" w:cs="Arial"/>
          <w:sz w:val="22"/>
          <w:szCs w:val="22"/>
        </w:rPr>
        <w:t>.7</w:t>
      </w:r>
      <w:r w:rsidR="005E7C3A">
        <w:rPr>
          <w:rFonts w:ascii="Arial" w:hAnsi="Arial" w:cs="Arial"/>
          <w:sz w:val="22"/>
          <w:szCs w:val="22"/>
        </w:rPr>
        <w:t xml:space="preserve">. </w:t>
      </w:r>
      <w:r w:rsidR="005E7C3A" w:rsidRPr="001C022D">
        <w:rPr>
          <w:rFonts w:ascii="Arial" w:hAnsi="Arial" w:cs="Arial"/>
          <w:sz w:val="22"/>
          <w:szCs w:val="22"/>
        </w:rPr>
        <w:t>Entre o corpo principal e o detalhe lateral na parte frontal da camiseta</w:t>
      </w:r>
      <w:r w:rsidR="005E7C3A">
        <w:rPr>
          <w:rFonts w:ascii="Arial" w:hAnsi="Arial" w:cs="Arial"/>
          <w:sz w:val="22"/>
          <w:szCs w:val="22"/>
        </w:rPr>
        <w:t xml:space="preserve"> regata</w:t>
      </w:r>
      <w:r w:rsidR="005E7C3A" w:rsidRPr="001C022D">
        <w:rPr>
          <w:rFonts w:ascii="Arial" w:hAnsi="Arial" w:cs="Arial"/>
          <w:sz w:val="22"/>
          <w:szCs w:val="22"/>
        </w:rPr>
        <w:t>, deverá conter um friso medindo este na peça pronta 3</w:t>
      </w:r>
      <w:r w:rsidR="005E7C3A">
        <w:rPr>
          <w:rFonts w:ascii="Arial" w:hAnsi="Arial" w:cs="Arial"/>
          <w:sz w:val="22"/>
          <w:szCs w:val="22"/>
        </w:rPr>
        <w:t xml:space="preserve"> </w:t>
      </w:r>
      <w:r w:rsidR="005E7C3A" w:rsidRPr="001C022D">
        <w:rPr>
          <w:rFonts w:ascii="Arial" w:hAnsi="Arial" w:cs="Arial"/>
          <w:sz w:val="22"/>
          <w:szCs w:val="22"/>
        </w:rPr>
        <w:t>m</w:t>
      </w:r>
      <w:r w:rsidR="005E7C3A">
        <w:rPr>
          <w:rFonts w:ascii="Arial" w:hAnsi="Arial" w:cs="Arial"/>
          <w:sz w:val="22"/>
          <w:szCs w:val="22"/>
        </w:rPr>
        <w:t>m, confeccionado em tecido PV 65% Poliéster e 35</w:t>
      </w:r>
      <w:r w:rsidR="005E7C3A" w:rsidRPr="001C022D">
        <w:rPr>
          <w:rFonts w:ascii="Arial" w:hAnsi="Arial" w:cs="Arial"/>
          <w:sz w:val="22"/>
          <w:szCs w:val="22"/>
        </w:rPr>
        <w:t xml:space="preserve">% Viscose, com gramatura de 165 g/m², fio 30.1, na cor </w:t>
      </w:r>
      <w:r w:rsidR="005E7C3A">
        <w:rPr>
          <w:rFonts w:ascii="Arial" w:hAnsi="Arial" w:cs="Arial"/>
          <w:sz w:val="22"/>
          <w:szCs w:val="22"/>
        </w:rPr>
        <w:t>a</w:t>
      </w:r>
      <w:r w:rsidR="005E7C3A" w:rsidRPr="001C022D">
        <w:rPr>
          <w:rFonts w:ascii="Arial" w:hAnsi="Arial" w:cs="Arial"/>
          <w:sz w:val="22"/>
          <w:szCs w:val="22"/>
        </w:rPr>
        <w:t>marelo</w:t>
      </w:r>
      <w:r w:rsidR="005E7C3A">
        <w:rPr>
          <w:rFonts w:ascii="Arial" w:hAnsi="Arial" w:cs="Arial"/>
          <w:sz w:val="22"/>
          <w:szCs w:val="22"/>
        </w:rPr>
        <w:t>,</w:t>
      </w:r>
      <w:r w:rsidR="005E7C3A" w:rsidRPr="001C022D">
        <w:rPr>
          <w:rFonts w:ascii="Arial" w:hAnsi="Arial" w:cs="Arial"/>
          <w:sz w:val="22"/>
          <w:szCs w:val="22"/>
        </w:rPr>
        <w:t xml:space="preserve"> </w:t>
      </w:r>
      <w:proofErr w:type="spellStart"/>
      <w:r w:rsidR="005E7C3A" w:rsidRPr="001C022D">
        <w:rPr>
          <w:rFonts w:ascii="Arial" w:hAnsi="Arial" w:cs="Arial"/>
          <w:sz w:val="22"/>
          <w:szCs w:val="22"/>
        </w:rPr>
        <w:t>Pantone</w:t>
      </w:r>
      <w:proofErr w:type="spellEnd"/>
      <w:r w:rsidR="005E7C3A" w:rsidRPr="001C022D">
        <w:rPr>
          <w:rFonts w:ascii="Arial" w:hAnsi="Arial" w:cs="Arial"/>
          <w:sz w:val="22"/>
          <w:szCs w:val="22"/>
        </w:rPr>
        <w:t xml:space="preserve"> 12-0643 </w:t>
      </w:r>
      <w:r w:rsidR="005E7C3A">
        <w:rPr>
          <w:rFonts w:ascii="Arial" w:hAnsi="Arial" w:cs="Arial"/>
          <w:sz w:val="22"/>
          <w:szCs w:val="22"/>
        </w:rPr>
        <w:t>TPX</w:t>
      </w:r>
      <w:r w:rsidR="005E7C3A" w:rsidRPr="001C022D">
        <w:rPr>
          <w:rFonts w:ascii="Arial" w:hAnsi="Arial" w:cs="Arial"/>
          <w:sz w:val="22"/>
          <w:szCs w:val="22"/>
        </w:rPr>
        <w:t>.</w:t>
      </w:r>
    </w:p>
    <w:p w14:paraId="42588862" w14:textId="77777777" w:rsidR="005E7C3A" w:rsidRDefault="005E7C3A" w:rsidP="005E7C3A">
      <w:pPr>
        <w:pStyle w:val="Default"/>
        <w:jc w:val="both"/>
        <w:rPr>
          <w:rFonts w:ascii="Arial" w:hAnsi="Arial" w:cs="Arial"/>
          <w:sz w:val="22"/>
          <w:szCs w:val="22"/>
        </w:rPr>
      </w:pPr>
    </w:p>
    <w:p w14:paraId="5974DFFB" w14:textId="77777777" w:rsidR="005E7C3A" w:rsidRDefault="00532036" w:rsidP="005E7C3A">
      <w:pPr>
        <w:pStyle w:val="Corpodetexto"/>
        <w:rPr>
          <w:sz w:val="22"/>
          <w:szCs w:val="22"/>
        </w:rPr>
      </w:pPr>
      <w:r>
        <w:rPr>
          <w:sz w:val="22"/>
          <w:szCs w:val="22"/>
        </w:rPr>
        <w:t>2</w:t>
      </w:r>
      <w:r w:rsidR="007D0F11">
        <w:rPr>
          <w:sz w:val="22"/>
          <w:szCs w:val="22"/>
        </w:rPr>
        <w:t>.8</w:t>
      </w:r>
      <w:r w:rsidR="005E7C3A">
        <w:rPr>
          <w:sz w:val="22"/>
          <w:szCs w:val="22"/>
        </w:rPr>
        <w:t xml:space="preserve">. </w:t>
      </w:r>
      <w:r w:rsidR="005E7C3A" w:rsidRPr="001C022D">
        <w:rPr>
          <w:sz w:val="22"/>
          <w:szCs w:val="22"/>
        </w:rPr>
        <w:t>A</w:t>
      </w:r>
      <w:r w:rsidR="005E7C3A" w:rsidRPr="001C022D">
        <w:rPr>
          <w:spacing w:val="-4"/>
          <w:sz w:val="22"/>
          <w:szCs w:val="22"/>
        </w:rPr>
        <w:t xml:space="preserve"> </w:t>
      </w:r>
      <w:r w:rsidR="005E7C3A" w:rsidRPr="001C022D">
        <w:rPr>
          <w:sz w:val="22"/>
          <w:szCs w:val="22"/>
        </w:rPr>
        <w:t>camiseta</w:t>
      </w:r>
      <w:r w:rsidR="005E7C3A">
        <w:rPr>
          <w:sz w:val="22"/>
          <w:szCs w:val="22"/>
        </w:rPr>
        <w:t xml:space="preserve"> regata</w:t>
      </w:r>
      <w:r w:rsidR="005E7C3A" w:rsidRPr="001C022D">
        <w:rPr>
          <w:spacing w:val="-5"/>
          <w:sz w:val="22"/>
          <w:szCs w:val="22"/>
        </w:rPr>
        <w:t xml:space="preserve"> </w:t>
      </w:r>
      <w:r w:rsidR="005E7C3A" w:rsidRPr="001C022D">
        <w:rPr>
          <w:sz w:val="22"/>
          <w:szCs w:val="22"/>
        </w:rPr>
        <w:t>deverá</w:t>
      </w:r>
      <w:r w:rsidR="005E7C3A" w:rsidRPr="001C022D">
        <w:rPr>
          <w:spacing w:val="-2"/>
          <w:sz w:val="22"/>
          <w:szCs w:val="22"/>
        </w:rPr>
        <w:t xml:space="preserve"> </w:t>
      </w:r>
      <w:r w:rsidR="005E7C3A" w:rsidRPr="001C022D">
        <w:rPr>
          <w:sz w:val="22"/>
          <w:szCs w:val="22"/>
        </w:rPr>
        <w:t>possuir</w:t>
      </w:r>
      <w:r w:rsidR="005E7C3A" w:rsidRPr="001C022D">
        <w:rPr>
          <w:spacing w:val="-2"/>
          <w:sz w:val="22"/>
          <w:szCs w:val="22"/>
        </w:rPr>
        <w:t xml:space="preserve"> </w:t>
      </w:r>
      <w:r w:rsidR="005E7C3A" w:rsidRPr="001C022D">
        <w:rPr>
          <w:sz w:val="22"/>
          <w:szCs w:val="22"/>
        </w:rPr>
        <w:t>uma</w:t>
      </w:r>
      <w:r w:rsidR="005E7C3A" w:rsidRPr="001C022D">
        <w:rPr>
          <w:spacing w:val="-4"/>
          <w:sz w:val="22"/>
          <w:szCs w:val="22"/>
        </w:rPr>
        <w:t xml:space="preserve"> </w:t>
      </w:r>
      <w:r w:rsidR="005E7C3A" w:rsidRPr="001C022D">
        <w:rPr>
          <w:sz w:val="22"/>
          <w:szCs w:val="22"/>
        </w:rPr>
        <w:t>gola</w:t>
      </w:r>
      <w:r w:rsidR="005E7C3A" w:rsidRPr="001C022D">
        <w:rPr>
          <w:spacing w:val="-4"/>
          <w:sz w:val="22"/>
          <w:szCs w:val="22"/>
        </w:rPr>
        <w:t xml:space="preserve"> </w:t>
      </w:r>
      <w:r w:rsidR="005E7C3A" w:rsidRPr="001C022D">
        <w:rPr>
          <w:sz w:val="22"/>
          <w:szCs w:val="22"/>
        </w:rPr>
        <w:t>retilínea,</w:t>
      </w:r>
      <w:r w:rsidR="005E7C3A" w:rsidRPr="001C022D">
        <w:rPr>
          <w:spacing w:val="-2"/>
          <w:sz w:val="22"/>
          <w:szCs w:val="22"/>
        </w:rPr>
        <w:t xml:space="preserve"> </w:t>
      </w:r>
      <w:r w:rsidR="005E7C3A" w:rsidRPr="001C022D">
        <w:rPr>
          <w:sz w:val="22"/>
          <w:szCs w:val="22"/>
        </w:rPr>
        <w:t>em</w:t>
      </w:r>
      <w:r w:rsidR="005E7C3A" w:rsidRPr="001C022D">
        <w:rPr>
          <w:spacing w:val="-2"/>
          <w:sz w:val="22"/>
          <w:szCs w:val="22"/>
        </w:rPr>
        <w:t xml:space="preserve"> </w:t>
      </w:r>
      <w:r w:rsidR="005E7C3A" w:rsidRPr="001C022D">
        <w:rPr>
          <w:sz w:val="22"/>
          <w:szCs w:val="22"/>
        </w:rPr>
        <w:t>formato</w:t>
      </w:r>
      <w:r w:rsidR="005E7C3A" w:rsidRPr="001C022D">
        <w:rPr>
          <w:spacing w:val="-5"/>
          <w:sz w:val="22"/>
          <w:szCs w:val="22"/>
        </w:rPr>
        <w:t xml:space="preserve"> </w:t>
      </w:r>
      <w:r w:rsidR="005E7C3A" w:rsidRPr="001C022D">
        <w:rPr>
          <w:sz w:val="22"/>
          <w:szCs w:val="22"/>
        </w:rPr>
        <w:t>tipo</w:t>
      </w:r>
      <w:r w:rsidR="005E7C3A" w:rsidRPr="001C022D">
        <w:rPr>
          <w:spacing w:val="-4"/>
          <w:sz w:val="22"/>
          <w:szCs w:val="22"/>
        </w:rPr>
        <w:t xml:space="preserve"> </w:t>
      </w:r>
      <w:r w:rsidR="005E7C3A" w:rsidRPr="001C022D">
        <w:rPr>
          <w:sz w:val="22"/>
          <w:szCs w:val="22"/>
        </w:rPr>
        <w:t>“V”</w:t>
      </w:r>
      <w:r w:rsidR="005E7C3A">
        <w:rPr>
          <w:sz w:val="22"/>
          <w:szCs w:val="22"/>
        </w:rPr>
        <w:t xml:space="preserve"> e braçadeiras</w:t>
      </w:r>
      <w:r w:rsidR="005E7C3A" w:rsidRPr="001C022D">
        <w:rPr>
          <w:sz w:val="22"/>
          <w:szCs w:val="22"/>
        </w:rPr>
        <w:t>,</w:t>
      </w:r>
      <w:r w:rsidR="005E7C3A" w:rsidRPr="001C022D">
        <w:rPr>
          <w:spacing w:val="-4"/>
          <w:sz w:val="22"/>
          <w:szCs w:val="22"/>
        </w:rPr>
        <w:t xml:space="preserve"> </w:t>
      </w:r>
      <w:r w:rsidR="005E7C3A" w:rsidRPr="001C022D">
        <w:rPr>
          <w:sz w:val="22"/>
          <w:szCs w:val="22"/>
        </w:rPr>
        <w:t>composta</w:t>
      </w:r>
      <w:r w:rsidR="005E7C3A" w:rsidRPr="001C022D">
        <w:rPr>
          <w:spacing w:val="-4"/>
          <w:sz w:val="22"/>
          <w:szCs w:val="22"/>
        </w:rPr>
        <w:t xml:space="preserve"> </w:t>
      </w:r>
      <w:r w:rsidR="005E7C3A" w:rsidRPr="001C022D">
        <w:rPr>
          <w:sz w:val="22"/>
          <w:szCs w:val="22"/>
        </w:rPr>
        <w:t>de</w:t>
      </w:r>
      <w:r w:rsidR="005E7C3A" w:rsidRPr="001C022D">
        <w:rPr>
          <w:spacing w:val="-5"/>
          <w:sz w:val="22"/>
          <w:szCs w:val="22"/>
        </w:rPr>
        <w:t xml:space="preserve"> </w:t>
      </w:r>
      <w:r w:rsidR="005E7C3A" w:rsidRPr="001C022D">
        <w:rPr>
          <w:sz w:val="22"/>
          <w:szCs w:val="22"/>
        </w:rPr>
        <w:t>material</w:t>
      </w:r>
      <w:r w:rsidR="005E7C3A" w:rsidRPr="001C022D">
        <w:rPr>
          <w:spacing w:val="-5"/>
          <w:sz w:val="22"/>
          <w:szCs w:val="22"/>
        </w:rPr>
        <w:t xml:space="preserve"> </w:t>
      </w:r>
      <w:r w:rsidR="005E7C3A" w:rsidRPr="001C022D">
        <w:rPr>
          <w:sz w:val="22"/>
          <w:szCs w:val="22"/>
        </w:rPr>
        <w:t>100%</w:t>
      </w:r>
      <w:r w:rsidR="005E7C3A" w:rsidRPr="001C022D">
        <w:rPr>
          <w:spacing w:val="1"/>
          <w:sz w:val="22"/>
          <w:szCs w:val="22"/>
        </w:rPr>
        <w:t xml:space="preserve"> </w:t>
      </w:r>
      <w:r w:rsidR="005E7C3A" w:rsidRPr="001C022D">
        <w:rPr>
          <w:sz w:val="22"/>
          <w:szCs w:val="22"/>
        </w:rPr>
        <w:t xml:space="preserve">Acrílica. </w:t>
      </w:r>
    </w:p>
    <w:p w14:paraId="73C18BDA" w14:textId="77777777" w:rsidR="00532036" w:rsidRPr="001C022D" w:rsidRDefault="00532036" w:rsidP="005E7C3A">
      <w:pPr>
        <w:pStyle w:val="Corpodetexto"/>
        <w:rPr>
          <w:sz w:val="22"/>
          <w:szCs w:val="22"/>
        </w:rPr>
      </w:pPr>
    </w:p>
    <w:p w14:paraId="631F2B12" w14:textId="77777777" w:rsidR="005E7C3A" w:rsidRPr="001C022D" w:rsidRDefault="00532036" w:rsidP="005E7C3A">
      <w:pPr>
        <w:pStyle w:val="Corpodetexto"/>
        <w:rPr>
          <w:sz w:val="22"/>
          <w:szCs w:val="22"/>
        </w:rPr>
      </w:pPr>
      <w:r>
        <w:rPr>
          <w:noProof/>
          <w:lang w:val="pt-BR" w:eastAsia="pt-BR"/>
        </w:rPr>
        <w:drawing>
          <wp:inline distT="0" distB="0" distL="0" distR="0" wp14:anchorId="205ABEE8" wp14:editId="545A99B4">
            <wp:extent cx="5287992" cy="3193067"/>
            <wp:effectExtent l="0" t="0" r="8255"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 BRC.png"/>
                    <pic:cNvPicPr/>
                  </pic:nvPicPr>
                  <pic:blipFill>
                    <a:blip r:embed="rId13">
                      <a:extLst>
                        <a:ext uri="{28A0092B-C50C-407E-A947-70E740481C1C}">
                          <a14:useLocalDpi xmlns:a14="http://schemas.microsoft.com/office/drawing/2010/main" val="0"/>
                        </a:ext>
                      </a:extLst>
                    </a:blip>
                    <a:stretch>
                      <a:fillRect/>
                    </a:stretch>
                  </pic:blipFill>
                  <pic:spPr>
                    <a:xfrm>
                      <a:off x="0" y="0"/>
                      <a:ext cx="5287898" cy="3193010"/>
                    </a:xfrm>
                    <a:prstGeom prst="rect">
                      <a:avLst/>
                    </a:prstGeom>
                  </pic:spPr>
                </pic:pic>
              </a:graphicData>
            </a:graphic>
          </wp:inline>
        </w:drawing>
      </w:r>
    </w:p>
    <w:p w14:paraId="3DC43B90" w14:textId="77777777" w:rsidR="005E7C3A" w:rsidRPr="001C022D" w:rsidRDefault="00532036" w:rsidP="005E7C3A">
      <w:pPr>
        <w:pStyle w:val="Default"/>
        <w:jc w:val="both"/>
        <w:rPr>
          <w:rFonts w:ascii="Arial" w:hAnsi="Arial" w:cs="Arial"/>
          <w:sz w:val="22"/>
          <w:szCs w:val="22"/>
        </w:rPr>
      </w:pPr>
      <w:r>
        <w:rPr>
          <w:rFonts w:ascii="Arial" w:hAnsi="Arial" w:cs="Arial"/>
          <w:sz w:val="22"/>
          <w:szCs w:val="22"/>
        </w:rPr>
        <w:t>2</w:t>
      </w:r>
      <w:r w:rsidR="007D0F11">
        <w:rPr>
          <w:rFonts w:ascii="Arial" w:hAnsi="Arial" w:cs="Arial"/>
          <w:sz w:val="22"/>
          <w:szCs w:val="22"/>
        </w:rPr>
        <w:t>.9</w:t>
      </w:r>
      <w:r w:rsidR="005E7C3A">
        <w:rPr>
          <w:rFonts w:ascii="Arial" w:hAnsi="Arial" w:cs="Arial"/>
          <w:sz w:val="22"/>
          <w:szCs w:val="22"/>
        </w:rPr>
        <w:t xml:space="preserve">. </w:t>
      </w:r>
      <w:r w:rsidR="005E7C3A" w:rsidRPr="001C022D">
        <w:rPr>
          <w:rFonts w:ascii="Arial" w:hAnsi="Arial" w:cs="Arial"/>
          <w:sz w:val="22"/>
          <w:szCs w:val="22"/>
        </w:rPr>
        <w:t xml:space="preserve">A etiqueta de identificação deve ser de tecido branco, afixada em caráter permanente e indelével na parte traseira da gola.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 </w:t>
      </w:r>
    </w:p>
    <w:p w14:paraId="2C2DDDFA" w14:textId="77777777" w:rsidR="005E7C3A" w:rsidRPr="001C022D" w:rsidRDefault="005E7C3A" w:rsidP="005E7C3A">
      <w:pPr>
        <w:pStyle w:val="Default"/>
        <w:rPr>
          <w:rFonts w:ascii="Arial" w:hAnsi="Arial" w:cs="Arial"/>
          <w:sz w:val="22"/>
          <w:szCs w:val="22"/>
        </w:rPr>
      </w:pPr>
    </w:p>
    <w:p w14:paraId="76A9916A" w14:textId="77777777" w:rsidR="005E7C3A" w:rsidRDefault="005E7C3A" w:rsidP="005E7C3A">
      <w:pPr>
        <w:pStyle w:val="Default"/>
        <w:jc w:val="center"/>
        <w:rPr>
          <w:rFonts w:ascii="Arial" w:hAnsi="Arial" w:cs="Arial"/>
          <w:b/>
          <w:bCs/>
          <w:sz w:val="22"/>
          <w:szCs w:val="22"/>
        </w:rPr>
      </w:pPr>
      <w:r w:rsidRPr="001C022D">
        <w:rPr>
          <w:rFonts w:ascii="Arial" w:hAnsi="Arial" w:cs="Arial"/>
          <w:b/>
          <w:bCs/>
          <w:sz w:val="22"/>
          <w:szCs w:val="22"/>
        </w:rPr>
        <w:t>TABELA DE MEDIDAS</w:t>
      </w:r>
    </w:p>
    <w:p w14:paraId="623C884A" w14:textId="77777777" w:rsidR="005E7C3A" w:rsidRPr="001C022D" w:rsidRDefault="005E7C3A" w:rsidP="005E7C3A">
      <w:pPr>
        <w:pStyle w:val="Default"/>
        <w:jc w:val="center"/>
        <w:rPr>
          <w:rFonts w:ascii="Arial" w:hAnsi="Arial" w:cs="Arial"/>
          <w:b/>
          <w:bCs/>
          <w:sz w:val="22"/>
          <w:szCs w:val="22"/>
        </w:rPr>
      </w:pPr>
    </w:p>
    <w:p w14:paraId="47457798" w14:textId="77777777" w:rsidR="005E7C3A" w:rsidRDefault="005E7C3A" w:rsidP="005E7C3A">
      <w:pPr>
        <w:pStyle w:val="Default"/>
        <w:jc w:val="center"/>
        <w:rPr>
          <w:rFonts w:ascii="Arial" w:hAnsi="Arial" w:cs="Arial"/>
          <w:b/>
          <w:bCs/>
          <w:sz w:val="22"/>
          <w:szCs w:val="22"/>
        </w:rPr>
      </w:pPr>
      <w:r>
        <w:rPr>
          <w:rFonts w:ascii="Arial" w:hAnsi="Arial" w:cs="Arial"/>
          <w:noProof/>
          <w:sz w:val="22"/>
          <w:szCs w:val="22"/>
          <w:lang w:eastAsia="pt-BR"/>
        </w:rPr>
        <w:drawing>
          <wp:inline distT="0" distB="0" distL="0" distR="0" wp14:anchorId="32C77CE9" wp14:editId="2A0FCD6A">
            <wp:extent cx="5400040" cy="118521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185211"/>
                    </a:xfrm>
                    <a:prstGeom prst="rect">
                      <a:avLst/>
                    </a:prstGeom>
                    <a:noFill/>
                    <a:ln>
                      <a:noFill/>
                    </a:ln>
                  </pic:spPr>
                </pic:pic>
              </a:graphicData>
            </a:graphic>
          </wp:inline>
        </w:drawing>
      </w:r>
    </w:p>
    <w:p w14:paraId="4F09CD99" w14:textId="77777777" w:rsidR="005E7C3A" w:rsidRDefault="005E7C3A" w:rsidP="005E7C3A">
      <w:pPr>
        <w:pStyle w:val="Default"/>
        <w:jc w:val="center"/>
        <w:rPr>
          <w:rFonts w:ascii="Arial" w:hAnsi="Arial" w:cs="Arial"/>
          <w:b/>
          <w:bCs/>
          <w:sz w:val="22"/>
          <w:szCs w:val="22"/>
        </w:rPr>
      </w:pPr>
    </w:p>
    <w:p w14:paraId="46213615" w14:textId="77777777" w:rsidR="005E7C3A" w:rsidRPr="001C022D" w:rsidRDefault="00532036" w:rsidP="005E7C3A">
      <w:pPr>
        <w:pStyle w:val="Default"/>
        <w:jc w:val="both"/>
        <w:rPr>
          <w:rFonts w:ascii="Arial" w:hAnsi="Arial" w:cs="Arial"/>
          <w:sz w:val="22"/>
          <w:szCs w:val="22"/>
        </w:rPr>
      </w:pPr>
      <w:r>
        <w:rPr>
          <w:rFonts w:ascii="Arial" w:hAnsi="Arial" w:cs="Arial"/>
          <w:sz w:val="22"/>
          <w:szCs w:val="22"/>
        </w:rPr>
        <w:t>2</w:t>
      </w:r>
      <w:r w:rsidR="007D0F11">
        <w:rPr>
          <w:rFonts w:ascii="Arial" w:hAnsi="Arial" w:cs="Arial"/>
          <w:sz w:val="22"/>
          <w:szCs w:val="22"/>
        </w:rPr>
        <w:t>.10</w:t>
      </w:r>
      <w:r w:rsidR="005E7C3A">
        <w:rPr>
          <w:rFonts w:ascii="Arial" w:hAnsi="Arial" w:cs="Arial"/>
          <w:sz w:val="22"/>
          <w:szCs w:val="22"/>
        </w:rPr>
        <w:t xml:space="preserve">. </w:t>
      </w:r>
      <w:r w:rsidR="005E7C3A" w:rsidRPr="001C022D">
        <w:rPr>
          <w:rFonts w:ascii="Arial" w:hAnsi="Arial" w:cs="Arial"/>
          <w:sz w:val="22"/>
          <w:szCs w:val="22"/>
        </w:rPr>
        <w:t>O produto deve ser devidamente dobrado e embalado individualmente em uma embalagem de plástico transparente no tamanho adequado ao produto. Posteriormente o produto deve ser encaixotado em caixas de papelão resistente padronizadas devidamente identificada com o nome do fornecedor, produtos, tamanhos, quantidades constantes na caixa, condições de empilhamento e demais informações necessárias quando do recebimento, conferência, estocagem.</w:t>
      </w:r>
    </w:p>
    <w:p w14:paraId="032492C2" w14:textId="77777777" w:rsidR="005E7C3A" w:rsidRDefault="005E7C3A"/>
    <w:p w14:paraId="2D1EC8C3" w14:textId="77777777" w:rsidR="005E7C3A" w:rsidRDefault="005E7C3A" w:rsidP="005E7C3A">
      <w:pPr>
        <w:pStyle w:val="Default"/>
        <w:rPr>
          <w:rFonts w:ascii="Arial" w:hAnsi="Arial" w:cs="Arial"/>
          <w:b/>
          <w:bCs/>
          <w:sz w:val="22"/>
          <w:szCs w:val="22"/>
        </w:rPr>
      </w:pPr>
      <w:r>
        <w:rPr>
          <w:rFonts w:ascii="Arial" w:hAnsi="Arial" w:cs="Arial"/>
          <w:b/>
          <w:bCs/>
          <w:sz w:val="22"/>
          <w:szCs w:val="22"/>
        </w:rPr>
        <w:t xml:space="preserve">3. </w:t>
      </w:r>
      <w:r w:rsidRPr="001C022D">
        <w:rPr>
          <w:rFonts w:ascii="Arial" w:hAnsi="Arial" w:cs="Arial"/>
          <w:b/>
          <w:bCs/>
          <w:sz w:val="22"/>
          <w:szCs w:val="22"/>
        </w:rPr>
        <w:t>BERMUDA ESCOLAR</w:t>
      </w:r>
      <w:r>
        <w:rPr>
          <w:rFonts w:ascii="Arial" w:hAnsi="Arial" w:cs="Arial"/>
          <w:b/>
          <w:bCs/>
          <w:sz w:val="22"/>
          <w:szCs w:val="22"/>
        </w:rPr>
        <w:t>.</w:t>
      </w:r>
    </w:p>
    <w:p w14:paraId="1108A1BC" w14:textId="77777777" w:rsidR="005E7C3A" w:rsidRPr="001C022D" w:rsidRDefault="005E7C3A" w:rsidP="005E7C3A">
      <w:pPr>
        <w:pStyle w:val="Default"/>
        <w:rPr>
          <w:rFonts w:ascii="Arial" w:hAnsi="Arial" w:cs="Arial"/>
          <w:sz w:val="22"/>
          <w:szCs w:val="22"/>
        </w:rPr>
      </w:pPr>
    </w:p>
    <w:p w14:paraId="133158F4" w14:textId="77777777" w:rsidR="005E7C3A" w:rsidRPr="001C022D" w:rsidRDefault="005E7C3A" w:rsidP="005E7C3A">
      <w:pPr>
        <w:pStyle w:val="Default"/>
        <w:rPr>
          <w:rFonts w:ascii="Arial" w:hAnsi="Arial" w:cs="Arial"/>
          <w:b/>
          <w:bCs/>
          <w:sz w:val="22"/>
          <w:szCs w:val="22"/>
        </w:rPr>
      </w:pPr>
    </w:p>
    <w:p w14:paraId="672E5032" w14:textId="77777777" w:rsidR="005E7C3A" w:rsidRPr="001C022D" w:rsidRDefault="005E7C3A" w:rsidP="005E7C3A">
      <w:pPr>
        <w:pStyle w:val="Default"/>
        <w:rPr>
          <w:rFonts w:ascii="Arial" w:hAnsi="Arial" w:cs="Arial"/>
          <w:sz w:val="22"/>
          <w:szCs w:val="22"/>
        </w:rPr>
      </w:pPr>
    </w:p>
    <w:p w14:paraId="76C779E8" w14:textId="77777777" w:rsidR="005E7C3A" w:rsidRPr="001C022D" w:rsidRDefault="005E7C3A" w:rsidP="005E7C3A">
      <w:pPr>
        <w:pStyle w:val="Default"/>
        <w:jc w:val="center"/>
        <w:rPr>
          <w:rFonts w:ascii="Arial" w:hAnsi="Arial" w:cs="Arial"/>
          <w:b/>
          <w:bCs/>
          <w:sz w:val="22"/>
          <w:szCs w:val="22"/>
        </w:rPr>
      </w:pPr>
      <w:r>
        <w:rPr>
          <w:rFonts w:ascii="Arial" w:hAnsi="Arial" w:cs="Arial"/>
          <w:b/>
          <w:bCs/>
          <w:noProof/>
          <w:sz w:val="22"/>
          <w:szCs w:val="22"/>
          <w:lang w:eastAsia="pt-BR"/>
        </w:rPr>
        <w:lastRenderedPageBreak/>
        <w:drawing>
          <wp:inline distT="0" distB="0" distL="0" distR="0" wp14:anchorId="3B481C06" wp14:editId="5867D4B7">
            <wp:extent cx="5400040" cy="2279650"/>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A.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2279650"/>
                    </a:xfrm>
                    <a:prstGeom prst="rect">
                      <a:avLst/>
                    </a:prstGeom>
                  </pic:spPr>
                </pic:pic>
              </a:graphicData>
            </a:graphic>
          </wp:inline>
        </w:drawing>
      </w:r>
    </w:p>
    <w:p w14:paraId="5D9CC120" w14:textId="77777777" w:rsidR="005E7C3A" w:rsidRPr="001C022D" w:rsidRDefault="005E7C3A" w:rsidP="005E7C3A">
      <w:pPr>
        <w:pStyle w:val="Default"/>
        <w:rPr>
          <w:rFonts w:ascii="Arial" w:hAnsi="Arial" w:cs="Arial"/>
          <w:b/>
          <w:bCs/>
          <w:sz w:val="22"/>
          <w:szCs w:val="22"/>
        </w:rPr>
      </w:pPr>
    </w:p>
    <w:p w14:paraId="61A9CE9A" w14:textId="77777777" w:rsidR="005E7C3A" w:rsidRPr="001C022D" w:rsidRDefault="005E7C3A" w:rsidP="005E7C3A">
      <w:pPr>
        <w:pStyle w:val="Default"/>
        <w:jc w:val="both"/>
        <w:rPr>
          <w:rFonts w:ascii="Arial" w:hAnsi="Arial" w:cs="Arial"/>
          <w:sz w:val="22"/>
          <w:szCs w:val="22"/>
        </w:rPr>
      </w:pPr>
      <w:r>
        <w:rPr>
          <w:rFonts w:ascii="Arial" w:hAnsi="Arial" w:cs="Arial"/>
          <w:bCs/>
          <w:sz w:val="22"/>
          <w:szCs w:val="22"/>
        </w:rPr>
        <w:t>3.1.</w:t>
      </w:r>
      <w:r>
        <w:rPr>
          <w:rFonts w:ascii="Arial" w:hAnsi="Arial" w:cs="Arial"/>
          <w:b/>
          <w:bCs/>
          <w:sz w:val="22"/>
          <w:szCs w:val="22"/>
        </w:rPr>
        <w:t xml:space="preserve"> </w:t>
      </w:r>
      <w:r w:rsidRPr="004D11DE">
        <w:rPr>
          <w:rFonts w:ascii="Arial" w:hAnsi="Arial" w:cs="Arial"/>
          <w:bCs/>
          <w:sz w:val="22"/>
          <w:szCs w:val="22"/>
        </w:rPr>
        <w:t>Descrição técnica da Bermuda:</w:t>
      </w:r>
      <w:r w:rsidRPr="001C022D">
        <w:rPr>
          <w:rFonts w:ascii="Arial" w:hAnsi="Arial" w:cs="Arial"/>
          <w:b/>
          <w:bCs/>
          <w:sz w:val="22"/>
          <w:szCs w:val="22"/>
        </w:rPr>
        <w:t xml:space="preserve"> </w:t>
      </w:r>
      <w:r w:rsidRPr="001C022D">
        <w:rPr>
          <w:rFonts w:ascii="Arial" w:hAnsi="Arial" w:cs="Arial"/>
          <w:sz w:val="22"/>
          <w:szCs w:val="22"/>
        </w:rPr>
        <w:t xml:space="preserve">confeccionada em helanca 85% Poliéster e 15% Poliamida com gramatura de 190g/m², na </w:t>
      </w:r>
      <w:r>
        <w:rPr>
          <w:rFonts w:ascii="Arial" w:hAnsi="Arial" w:cs="Arial"/>
          <w:sz w:val="22"/>
          <w:szCs w:val="22"/>
        </w:rPr>
        <w:t>cor verde,</w:t>
      </w:r>
      <w:r w:rsidRPr="001C022D">
        <w:rPr>
          <w:rFonts w:ascii="Arial" w:hAnsi="Arial" w:cs="Arial"/>
          <w:sz w:val="22"/>
          <w:szCs w:val="22"/>
        </w:rPr>
        <w:t xml:space="preserve"> </w:t>
      </w:r>
      <w:proofErr w:type="spellStart"/>
      <w:r w:rsidRPr="001C022D">
        <w:rPr>
          <w:rFonts w:ascii="Arial" w:hAnsi="Arial" w:cs="Arial"/>
          <w:sz w:val="22"/>
          <w:szCs w:val="22"/>
        </w:rPr>
        <w:t>Pantone</w:t>
      </w:r>
      <w:proofErr w:type="spellEnd"/>
      <w:r w:rsidRPr="001C022D">
        <w:rPr>
          <w:rFonts w:ascii="Arial" w:hAnsi="Arial" w:cs="Arial"/>
          <w:sz w:val="22"/>
          <w:szCs w:val="22"/>
        </w:rPr>
        <w:t xml:space="preserve"> 1</w:t>
      </w:r>
      <w:r>
        <w:rPr>
          <w:rFonts w:ascii="Arial" w:hAnsi="Arial" w:cs="Arial"/>
          <w:sz w:val="22"/>
          <w:szCs w:val="22"/>
        </w:rPr>
        <w:t>7-6030</w:t>
      </w:r>
      <w:r w:rsidRPr="001C022D">
        <w:rPr>
          <w:rFonts w:ascii="Arial" w:hAnsi="Arial" w:cs="Arial"/>
          <w:sz w:val="22"/>
          <w:szCs w:val="22"/>
        </w:rPr>
        <w:t xml:space="preserve"> TPX, (cores sujeitas a alterações) com </w:t>
      </w:r>
      <w:r>
        <w:rPr>
          <w:rFonts w:ascii="Arial" w:hAnsi="Arial" w:cs="Arial"/>
          <w:sz w:val="22"/>
          <w:szCs w:val="22"/>
        </w:rPr>
        <w:t>b</w:t>
      </w:r>
      <w:r w:rsidRPr="001C022D">
        <w:rPr>
          <w:rFonts w:ascii="Arial" w:hAnsi="Arial" w:cs="Arial"/>
          <w:sz w:val="22"/>
          <w:szCs w:val="22"/>
        </w:rPr>
        <w:t>olso tipo faca na</w:t>
      </w:r>
      <w:r w:rsidRPr="001C022D">
        <w:rPr>
          <w:rFonts w:ascii="Arial" w:hAnsi="Arial" w:cs="Arial"/>
          <w:spacing w:val="1"/>
          <w:sz w:val="22"/>
          <w:szCs w:val="22"/>
        </w:rPr>
        <w:t xml:space="preserve"> </w:t>
      </w:r>
      <w:r w:rsidRPr="001C022D">
        <w:rPr>
          <w:rFonts w:ascii="Arial" w:hAnsi="Arial" w:cs="Arial"/>
          <w:sz w:val="22"/>
          <w:szCs w:val="22"/>
        </w:rPr>
        <w:t>f</w:t>
      </w:r>
      <w:r w:rsidRPr="001C022D">
        <w:rPr>
          <w:rFonts w:ascii="Arial" w:hAnsi="Arial" w:cs="Arial"/>
          <w:spacing w:val="1"/>
          <w:sz w:val="22"/>
          <w:szCs w:val="22"/>
        </w:rPr>
        <w:t>r</w:t>
      </w:r>
      <w:r w:rsidRPr="001C022D">
        <w:rPr>
          <w:rFonts w:ascii="Arial" w:hAnsi="Arial" w:cs="Arial"/>
          <w:spacing w:val="-1"/>
          <w:sz w:val="22"/>
          <w:szCs w:val="22"/>
        </w:rPr>
        <w:t>e</w:t>
      </w:r>
      <w:r w:rsidRPr="001C022D">
        <w:rPr>
          <w:rFonts w:ascii="Arial" w:hAnsi="Arial" w:cs="Arial"/>
          <w:sz w:val="22"/>
          <w:szCs w:val="22"/>
        </w:rPr>
        <w:t>nte,</w:t>
      </w:r>
      <w:r w:rsidRPr="001C022D">
        <w:rPr>
          <w:rFonts w:ascii="Arial" w:hAnsi="Arial" w:cs="Arial"/>
          <w:spacing w:val="1"/>
          <w:sz w:val="22"/>
          <w:szCs w:val="22"/>
        </w:rPr>
        <w:t xml:space="preserve"> </w:t>
      </w:r>
      <w:r w:rsidRPr="001C022D">
        <w:rPr>
          <w:rFonts w:ascii="Arial" w:hAnsi="Arial" w:cs="Arial"/>
          <w:sz w:val="22"/>
          <w:szCs w:val="22"/>
        </w:rPr>
        <w:t>n</w:t>
      </w:r>
      <w:r w:rsidRPr="001C022D">
        <w:rPr>
          <w:rFonts w:ascii="Arial" w:hAnsi="Arial" w:cs="Arial"/>
          <w:spacing w:val="-1"/>
          <w:sz w:val="22"/>
          <w:szCs w:val="22"/>
        </w:rPr>
        <w:t>a</w:t>
      </w:r>
      <w:r w:rsidRPr="001C022D">
        <w:rPr>
          <w:rFonts w:ascii="Arial" w:hAnsi="Arial" w:cs="Arial"/>
          <w:sz w:val="22"/>
          <w:szCs w:val="22"/>
        </w:rPr>
        <w:t>s</w:t>
      </w:r>
      <w:r w:rsidRPr="001C022D">
        <w:rPr>
          <w:rFonts w:ascii="Arial" w:hAnsi="Arial" w:cs="Arial"/>
          <w:spacing w:val="2"/>
          <w:sz w:val="22"/>
          <w:szCs w:val="22"/>
        </w:rPr>
        <w:t xml:space="preserve"> </w:t>
      </w:r>
      <w:r w:rsidRPr="001C022D">
        <w:rPr>
          <w:rFonts w:ascii="Arial" w:hAnsi="Arial" w:cs="Arial"/>
          <w:sz w:val="22"/>
          <w:szCs w:val="22"/>
        </w:rPr>
        <w:t>lat</w:t>
      </w:r>
      <w:r w:rsidRPr="001C022D">
        <w:rPr>
          <w:rFonts w:ascii="Arial" w:hAnsi="Arial" w:cs="Arial"/>
          <w:spacing w:val="-1"/>
          <w:sz w:val="22"/>
          <w:szCs w:val="22"/>
        </w:rPr>
        <w:t>e</w:t>
      </w:r>
      <w:r w:rsidRPr="001C022D">
        <w:rPr>
          <w:rFonts w:ascii="Arial" w:hAnsi="Arial" w:cs="Arial"/>
          <w:spacing w:val="1"/>
          <w:sz w:val="22"/>
          <w:szCs w:val="22"/>
        </w:rPr>
        <w:t>r</w:t>
      </w:r>
      <w:r w:rsidRPr="001C022D">
        <w:rPr>
          <w:rFonts w:ascii="Arial" w:hAnsi="Arial" w:cs="Arial"/>
          <w:spacing w:val="-1"/>
          <w:sz w:val="22"/>
          <w:szCs w:val="22"/>
        </w:rPr>
        <w:t>a</w:t>
      </w:r>
      <w:r w:rsidRPr="001C022D">
        <w:rPr>
          <w:rFonts w:ascii="Arial" w:hAnsi="Arial" w:cs="Arial"/>
          <w:sz w:val="22"/>
          <w:szCs w:val="22"/>
        </w:rPr>
        <w:t>is</w:t>
      </w:r>
      <w:r w:rsidRPr="001C022D">
        <w:rPr>
          <w:rFonts w:ascii="Arial" w:hAnsi="Arial" w:cs="Arial"/>
          <w:spacing w:val="3"/>
          <w:sz w:val="22"/>
          <w:szCs w:val="22"/>
        </w:rPr>
        <w:t xml:space="preserve"> </w:t>
      </w:r>
      <w:r w:rsidRPr="001C022D">
        <w:rPr>
          <w:rFonts w:ascii="Arial" w:hAnsi="Arial" w:cs="Arial"/>
          <w:sz w:val="22"/>
          <w:szCs w:val="22"/>
        </w:rPr>
        <w:t>d</w:t>
      </w:r>
      <w:r w:rsidRPr="001C022D">
        <w:rPr>
          <w:rFonts w:ascii="Arial" w:hAnsi="Arial" w:cs="Arial"/>
          <w:spacing w:val="-1"/>
          <w:sz w:val="22"/>
          <w:szCs w:val="22"/>
        </w:rPr>
        <w:t>e</w:t>
      </w:r>
      <w:r w:rsidRPr="001C022D">
        <w:rPr>
          <w:rFonts w:ascii="Arial" w:hAnsi="Arial" w:cs="Arial"/>
          <w:sz w:val="22"/>
          <w:szCs w:val="22"/>
        </w:rPr>
        <w:t>v</w:t>
      </w:r>
      <w:r w:rsidRPr="001C022D">
        <w:rPr>
          <w:rFonts w:ascii="Arial" w:hAnsi="Arial" w:cs="Arial"/>
          <w:spacing w:val="1"/>
          <w:sz w:val="22"/>
          <w:szCs w:val="22"/>
        </w:rPr>
        <w:t>e</w:t>
      </w:r>
      <w:r w:rsidRPr="001C022D">
        <w:rPr>
          <w:rFonts w:ascii="Arial" w:hAnsi="Arial" w:cs="Arial"/>
          <w:sz w:val="22"/>
          <w:szCs w:val="22"/>
        </w:rPr>
        <w:t>rá s</w:t>
      </w:r>
      <w:r w:rsidRPr="001C022D">
        <w:rPr>
          <w:rFonts w:ascii="Arial" w:hAnsi="Arial" w:cs="Arial"/>
          <w:spacing w:val="-1"/>
          <w:sz w:val="22"/>
          <w:szCs w:val="22"/>
        </w:rPr>
        <w:t>e</w:t>
      </w:r>
      <w:r w:rsidRPr="001C022D">
        <w:rPr>
          <w:rFonts w:ascii="Arial" w:hAnsi="Arial" w:cs="Arial"/>
          <w:sz w:val="22"/>
          <w:szCs w:val="22"/>
        </w:rPr>
        <w:t xml:space="preserve">r </w:t>
      </w:r>
      <w:r w:rsidRPr="001C022D">
        <w:rPr>
          <w:rFonts w:ascii="Arial" w:hAnsi="Arial" w:cs="Arial"/>
          <w:spacing w:val="-1"/>
          <w:sz w:val="22"/>
          <w:szCs w:val="22"/>
        </w:rPr>
        <w:t>c</w:t>
      </w:r>
      <w:r w:rsidRPr="001C022D">
        <w:rPr>
          <w:rFonts w:ascii="Arial" w:hAnsi="Arial" w:cs="Arial"/>
          <w:sz w:val="22"/>
          <w:szCs w:val="22"/>
        </w:rPr>
        <w:t>ostur</w:t>
      </w:r>
      <w:r w:rsidRPr="001C022D">
        <w:rPr>
          <w:rFonts w:ascii="Arial" w:hAnsi="Arial" w:cs="Arial"/>
          <w:spacing w:val="-1"/>
          <w:sz w:val="22"/>
          <w:szCs w:val="22"/>
        </w:rPr>
        <w:t>a</w:t>
      </w:r>
      <w:r w:rsidRPr="001C022D">
        <w:rPr>
          <w:rFonts w:ascii="Arial" w:hAnsi="Arial" w:cs="Arial"/>
          <w:sz w:val="22"/>
          <w:szCs w:val="22"/>
        </w:rPr>
        <w:t>do</w:t>
      </w:r>
      <w:r w:rsidRPr="001C022D">
        <w:rPr>
          <w:rFonts w:ascii="Arial" w:hAnsi="Arial" w:cs="Arial"/>
          <w:spacing w:val="1"/>
          <w:sz w:val="22"/>
          <w:szCs w:val="22"/>
        </w:rPr>
        <w:t xml:space="preserve"> </w:t>
      </w:r>
      <w:r w:rsidRPr="001C022D">
        <w:rPr>
          <w:rFonts w:ascii="Arial" w:hAnsi="Arial" w:cs="Arial"/>
          <w:sz w:val="22"/>
          <w:szCs w:val="22"/>
        </w:rPr>
        <w:t>um</w:t>
      </w:r>
      <w:r w:rsidRPr="001C022D">
        <w:rPr>
          <w:rFonts w:ascii="Arial" w:hAnsi="Arial" w:cs="Arial"/>
          <w:spacing w:val="3"/>
          <w:sz w:val="22"/>
          <w:szCs w:val="22"/>
        </w:rPr>
        <w:t xml:space="preserve"> </w:t>
      </w:r>
      <w:r w:rsidRPr="001C022D">
        <w:rPr>
          <w:rFonts w:ascii="Arial" w:hAnsi="Arial" w:cs="Arial"/>
          <w:sz w:val="22"/>
          <w:szCs w:val="22"/>
        </w:rPr>
        <w:t>bolso</w:t>
      </w:r>
      <w:r w:rsidRPr="001C022D">
        <w:rPr>
          <w:rFonts w:ascii="Arial" w:hAnsi="Arial" w:cs="Arial"/>
          <w:spacing w:val="3"/>
          <w:sz w:val="22"/>
          <w:szCs w:val="22"/>
        </w:rPr>
        <w:t xml:space="preserve"> </w:t>
      </w:r>
      <w:r w:rsidRPr="001C022D">
        <w:rPr>
          <w:rFonts w:ascii="Arial" w:hAnsi="Arial" w:cs="Arial"/>
          <w:sz w:val="22"/>
          <w:szCs w:val="22"/>
        </w:rPr>
        <w:t>t</w:t>
      </w:r>
      <w:r w:rsidRPr="001C022D">
        <w:rPr>
          <w:rFonts w:ascii="Arial" w:hAnsi="Arial" w:cs="Arial"/>
          <w:spacing w:val="1"/>
          <w:sz w:val="22"/>
          <w:szCs w:val="22"/>
        </w:rPr>
        <w:t>i</w:t>
      </w:r>
      <w:r w:rsidRPr="001C022D">
        <w:rPr>
          <w:rFonts w:ascii="Arial" w:hAnsi="Arial" w:cs="Arial"/>
          <w:sz w:val="22"/>
          <w:szCs w:val="22"/>
        </w:rPr>
        <w:t>po</w:t>
      </w:r>
      <w:r w:rsidRPr="001C022D">
        <w:rPr>
          <w:rFonts w:ascii="Arial" w:hAnsi="Arial" w:cs="Arial"/>
          <w:spacing w:val="3"/>
          <w:sz w:val="22"/>
          <w:szCs w:val="22"/>
        </w:rPr>
        <w:t xml:space="preserve"> </w:t>
      </w:r>
      <w:r w:rsidRPr="001C022D">
        <w:rPr>
          <w:rFonts w:ascii="Arial" w:hAnsi="Arial" w:cs="Arial"/>
          <w:sz w:val="22"/>
          <w:szCs w:val="22"/>
        </w:rPr>
        <w:t>f</w:t>
      </w:r>
      <w:r w:rsidRPr="001C022D">
        <w:rPr>
          <w:rFonts w:ascii="Arial" w:hAnsi="Arial" w:cs="Arial"/>
          <w:spacing w:val="-2"/>
          <w:sz w:val="22"/>
          <w:szCs w:val="22"/>
        </w:rPr>
        <w:t>a</w:t>
      </w:r>
      <w:r w:rsidRPr="001C022D">
        <w:rPr>
          <w:rFonts w:ascii="Arial" w:hAnsi="Arial" w:cs="Arial"/>
          <w:spacing w:val="-1"/>
          <w:sz w:val="22"/>
          <w:szCs w:val="22"/>
        </w:rPr>
        <w:t>c</w:t>
      </w:r>
      <w:r w:rsidRPr="001C022D">
        <w:rPr>
          <w:rFonts w:ascii="Arial" w:hAnsi="Arial" w:cs="Arial"/>
          <w:sz w:val="22"/>
          <w:szCs w:val="22"/>
        </w:rPr>
        <w:t xml:space="preserve">a, </w:t>
      </w:r>
      <w:r w:rsidRPr="001C022D">
        <w:rPr>
          <w:rFonts w:ascii="Arial" w:hAnsi="Arial" w:cs="Arial"/>
          <w:spacing w:val="-1"/>
          <w:sz w:val="22"/>
          <w:szCs w:val="22"/>
        </w:rPr>
        <w:t>c</w:t>
      </w:r>
      <w:r w:rsidRPr="001C022D">
        <w:rPr>
          <w:rFonts w:ascii="Arial" w:hAnsi="Arial" w:cs="Arial"/>
          <w:sz w:val="22"/>
          <w:szCs w:val="22"/>
        </w:rPr>
        <w:t>os</w:t>
      </w:r>
      <w:r w:rsidRPr="001C022D">
        <w:rPr>
          <w:rFonts w:ascii="Arial" w:hAnsi="Arial" w:cs="Arial"/>
          <w:spacing w:val="3"/>
          <w:sz w:val="22"/>
          <w:szCs w:val="22"/>
        </w:rPr>
        <w:t>t</w:t>
      </w:r>
      <w:r w:rsidRPr="001C022D">
        <w:rPr>
          <w:rFonts w:ascii="Arial" w:hAnsi="Arial" w:cs="Arial"/>
          <w:sz w:val="22"/>
          <w:szCs w:val="22"/>
        </w:rPr>
        <w:t>u</w:t>
      </w:r>
      <w:r w:rsidRPr="001C022D">
        <w:rPr>
          <w:rFonts w:ascii="Arial" w:hAnsi="Arial" w:cs="Arial"/>
          <w:spacing w:val="-1"/>
          <w:sz w:val="22"/>
          <w:szCs w:val="22"/>
        </w:rPr>
        <w:t>ra</w:t>
      </w:r>
      <w:r w:rsidRPr="001C022D">
        <w:rPr>
          <w:rFonts w:ascii="Arial" w:hAnsi="Arial" w:cs="Arial"/>
          <w:sz w:val="22"/>
          <w:szCs w:val="22"/>
        </w:rPr>
        <w:t>do</w:t>
      </w:r>
      <w:r w:rsidRPr="001C022D">
        <w:rPr>
          <w:rFonts w:ascii="Arial" w:hAnsi="Arial" w:cs="Arial"/>
          <w:spacing w:val="1"/>
          <w:sz w:val="22"/>
          <w:szCs w:val="22"/>
        </w:rPr>
        <w:t xml:space="preserve"> </w:t>
      </w:r>
      <w:r w:rsidRPr="001C022D">
        <w:rPr>
          <w:rFonts w:ascii="Arial" w:hAnsi="Arial" w:cs="Arial"/>
          <w:sz w:val="22"/>
          <w:szCs w:val="22"/>
        </w:rPr>
        <w:t>in</w:t>
      </w:r>
      <w:r w:rsidRPr="001C022D">
        <w:rPr>
          <w:rFonts w:ascii="Arial" w:hAnsi="Arial" w:cs="Arial"/>
          <w:spacing w:val="1"/>
          <w:sz w:val="22"/>
          <w:szCs w:val="22"/>
        </w:rPr>
        <w:t>t</w:t>
      </w:r>
      <w:r w:rsidRPr="001C022D">
        <w:rPr>
          <w:rFonts w:ascii="Arial" w:hAnsi="Arial" w:cs="Arial"/>
          <w:spacing w:val="-1"/>
          <w:sz w:val="22"/>
          <w:szCs w:val="22"/>
        </w:rPr>
        <w:t>e</w:t>
      </w:r>
      <w:r w:rsidRPr="001C022D">
        <w:rPr>
          <w:rFonts w:ascii="Arial" w:hAnsi="Arial" w:cs="Arial"/>
          <w:sz w:val="22"/>
          <w:szCs w:val="22"/>
        </w:rPr>
        <w:t>r</w:t>
      </w:r>
      <w:r w:rsidRPr="001C022D">
        <w:rPr>
          <w:rFonts w:ascii="Arial" w:hAnsi="Arial" w:cs="Arial"/>
          <w:spacing w:val="1"/>
          <w:sz w:val="22"/>
          <w:szCs w:val="22"/>
        </w:rPr>
        <w:t>n</w:t>
      </w:r>
      <w:r w:rsidRPr="001C022D">
        <w:rPr>
          <w:rFonts w:ascii="Arial" w:hAnsi="Arial" w:cs="Arial"/>
          <w:spacing w:val="-1"/>
          <w:sz w:val="22"/>
          <w:szCs w:val="22"/>
        </w:rPr>
        <w:t>a</w:t>
      </w:r>
      <w:r w:rsidRPr="001C022D">
        <w:rPr>
          <w:rFonts w:ascii="Arial" w:hAnsi="Arial" w:cs="Arial"/>
          <w:sz w:val="22"/>
          <w:szCs w:val="22"/>
        </w:rPr>
        <w:t>mente</w:t>
      </w:r>
      <w:r w:rsidRPr="001C022D">
        <w:rPr>
          <w:rFonts w:ascii="Arial" w:hAnsi="Arial" w:cs="Arial"/>
          <w:spacing w:val="2"/>
          <w:sz w:val="22"/>
          <w:szCs w:val="22"/>
        </w:rPr>
        <w:t xml:space="preserve"> </w:t>
      </w:r>
      <w:r w:rsidRPr="001C022D">
        <w:rPr>
          <w:rFonts w:ascii="Arial" w:hAnsi="Arial" w:cs="Arial"/>
          <w:spacing w:val="-1"/>
          <w:sz w:val="22"/>
          <w:szCs w:val="22"/>
        </w:rPr>
        <w:t>c</w:t>
      </w:r>
      <w:r w:rsidRPr="001C022D">
        <w:rPr>
          <w:rFonts w:ascii="Arial" w:hAnsi="Arial" w:cs="Arial"/>
          <w:sz w:val="22"/>
          <w:szCs w:val="22"/>
        </w:rPr>
        <w:t>om</w:t>
      </w:r>
      <w:r w:rsidRPr="001C022D">
        <w:rPr>
          <w:rFonts w:ascii="Arial" w:hAnsi="Arial" w:cs="Arial"/>
          <w:spacing w:val="4"/>
          <w:sz w:val="22"/>
          <w:szCs w:val="22"/>
        </w:rPr>
        <w:t xml:space="preserve"> </w:t>
      </w:r>
      <w:r w:rsidRPr="001C022D">
        <w:rPr>
          <w:rFonts w:ascii="Arial" w:hAnsi="Arial" w:cs="Arial"/>
          <w:sz w:val="22"/>
          <w:szCs w:val="22"/>
        </w:rPr>
        <w:t>máquina</w:t>
      </w:r>
      <w:r w:rsidRPr="001C022D">
        <w:rPr>
          <w:rFonts w:ascii="Arial" w:hAnsi="Arial" w:cs="Arial"/>
          <w:spacing w:val="5"/>
          <w:sz w:val="22"/>
          <w:szCs w:val="22"/>
        </w:rPr>
        <w:t xml:space="preserve"> </w:t>
      </w:r>
      <w:r w:rsidRPr="001C022D">
        <w:rPr>
          <w:rFonts w:ascii="Arial" w:hAnsi="Arial" w:cs="Arial"/>
          <w:sz w:val="22"/>
          <w:szCs w:val="22"/>
        </w:rPr>
        <w:t>ov</w:t>
      </w:r>
      <w:r w:rsidRPr="001C022D">
        <w:rPr>
          <w:rFonts w:ascii="Arial" w:hAnsi="Arial" w:cs="Arial"/>
          <w:spacing w:val="1"/>
          <w:sz w:val="22"/>
          <w:szCs w:val="22"/>
        </w:rPr>
        <w:t>e</w:t>
      </w:r>
      <w:r w:rsidRPr="001C022D">
        <w:rPr>
          <w:rFonts w:ascii="Arial" w:hAnsi="Arial" w:cs="Arial"/>
          <w:sz w:val="22"/>
          <w:szCs w:val="22"/>
        </w:rPr>
        <w:t>rloque</w:t>
      </w:r>
      <w:r w:rsidRPr="001C022D">
        <w:rPr>
          <w:rFonts w:ascii="Arial" w:hAnsi="Arial" w:cs="Arial"/>
          <w:spacing w:val="3"/>
          <w:sz w:val="22"/>
          <w:szCs w:val="22"/>
        </w:rPr>
        <w:t xml:space="preserve"> </w:t>
      </w:r>
      <w:r w:rsidRPr="001C022D">
        <w:rPr>
          <w:rFonts w:ascii="Arial" w:hAnsi="Arial" w:cs="Arial"/>
          <w:sz w:val="22"/>
          <w:szCs w:val="22"/>
        </w:rPr>
        <w:t xml:space="preserve">e </w:t>
      </w:r>
      <w:r w:rsidRPr="001C022D">
        <w:rPr>
          <w:rFonts w:ascii="Arial" w:hAnsi="Arial" w:cs="Arial"/>
          <w:spacing w:val="1"/>
          <w:sz w:val="22"/>
          <w:szCs w:val="22"/>
        </w:rPr>
        <w:t>r</w:t>
      </w:r>
      <w:r w:rsidRPr="001C022D">
        <w:rPr>
          <w:rFonts w:ascii="Arial" w:hAnsi="Arial" w:cs="Arial"/>
          <w:spacing w:val="-1"/>
          <w:sz w:val="22"/>
          <w:szCs w:val="22"/>
        </w:rPr>
        <w:t>e</w:t>
      </w:r>
      <w:r w:rsidRPr="001C022D">
        <w:rPr>
          <w:rFonts w:ascii="Arial" w:hAnsi="Arial" w:cs="Arial"/>
          <w:spacing w:val="2"/>
          <w:sz w:val="22"/>
          <w:szCs w:val="22"/>
        </w:rPr>
        <w:t>b</w:t>
      </w:r>
      <w:r w:rsidRPr="001C022D">
        <w:rPr>
          <w:rFonts w:ascii="Arial" w:hAnsi="Arial" w:cs="Arial"/>
          <w:spacing w:val="-1"/>
          <w:sz w:val="22"/>
          <w:szCs w:val="22"/>
        </w:rPr>
        <w:t>a</w:t>
      </w:r>
      <w:r w:rsidRPr="001C022D">
        <w:rPr>
          <w:rFonts w:ascii="Arial" w:hAnsi="Arial" w:cs="Arial"/>
          <w:sz w:val="22"/>
          <w:szCs w:val="22"/>
        </w:rPr>
        <w:t>t</w:t>
      </w:r>
      <w:r w:rsidRPr="001C022D">
        <w:rPr>
          <w:rFonts w:ascii="Arial" w:hAnsi="Arial" w:cs="Arial"/>
          <w:spacing w:val="1"/>
          <w:sz w:val="22"/>
          <w:szCs w:val="22"/>
        </w:rPr>
        <w:t>i</w:t>
      </w:r>
      <w:r w:rsidRPr="001C022D">
        <w:rPr>
          <w:rFonts w:ascii="Arial" w:hAnsi="Arial" w:cs="Arial"/>
          <w:sz w:val="22"/>
          <w:szCs w:val="22"/>
        </w:rPr>
        <w:t xml:space="preserve">do </w:t>
      </w:r>
      <w:r w:rsidRPr="001C022D">
        <w:rPr>
          <w:rFonts w:ascii="Arial" w:hAnsi="Arial" w:cs="Arial"/>
          <w:spacing w:val="-1"/>
          <w:sz w:val="22"/>
          <w:szCs w:val="22"/>
        </w:rPr>
        <w:t>e</w:t>
      </w:r>
      <w:r w:rsidRPr="001C022D">
        <w:rPr>
          <w:rFonts w:ascii="Arial" w:hAnsi="Arial" w:cs="Arial"/>
          <w:spacing w:val="2"/>
          <w:sz w:val="22"/>
          <w:szCs w:val="22"/>
        </w:rPr>
        <w:t>x</w:t>
      </w:r>
      <w:r w:rsidRPr="001C022D">
        <w:rPr>
          <w:rFonts w:ascii="Arial" w:hAnsi="Arial" w:cs="Arial"/>
          <w:sz w:val="22"/>
          <w:szCs w:val="22"/>
        </w:rPr>
        <w:t>te</w:t>
      </w:r>
      <w:r w:rsidRPr="001C022D">
        <w:rPr>
          <w:rFonts w:ascii="Arial" w:hAnsi="Arial" w:cs="Arial"/>
          <w:spacing w:val="-1"/>
          <w:sz w:val="22"/>
          <w:szCs w:val="22"/>
        </w:rPr>
        <w:t>r</w:t>
      </w:r>
      <w:r w:rsidRPr="001C022D">
        <w:rPr>
          <w:rFonts w:ascii="Arial" w:hAnsi="Arial" w:cs="Arial"/>
          <w:sz w:val="22"/>
          <w:szCs w:val="22"/>
        </w:rPr>
        <w:t>n</w:t>
      </w:r>
      <w:r w:rsidRPr="001C022D">
        <w:rPr>
          <w:rFonts w:ascii="Arial" w:hAnsi="Arial" w:cs="Arial"/>
          <w:spacing w:val="-1"/>
          <w:sz w:val="22"/>
          <w:szCs w:val="22"/>
        </w:rPr>
        <w:t>a</w:t>
      </w:r>
      <w:r w:rsidRPr="001C022D">
        <w:rPr>
          <w:rFonts w:ascii="Arial" w:hAnsi="Arial" w:cs="Arial"/>
          <w:sz w:val="22"/>
          <w:szCs w:val="22"/>
        </w:rPr>
        <w:t>mente</w:t>
      </w:r>
      <w:r w:rsidRPr="001C022D">
        <w:rPr>
          <w:rFonts w:ascii="Arial" w:hAnsi="Arial" w:cs="Arial"/>
          <w:spacing w:val="30"/>
          <w:sz w:val="22"/>
          <w:szCs w:val="22"/>
        </w:rPr>
        <w:t xml:space="preserve"> </w:t>
      </w:r>
      <w:r w:rsidRPr="001C022D">
        <w:rPr>
          <w:rFonts w:ascii="Arial" w:hAnsi="Arial" w:cs="Arial"/>
          <w:spacing w:val="-1"/>
          <w:sz w:val="22"/>
          <w:szCs w:val="22"/>
        </w:rPr>
        <w:t>c</w:t>
      </w:r>
      <w:r w:rsidRPr="001C022D">
        <w:rPr>
          <w:rFonts w:ascii="Arial" w:hAnsi="Arial" w:cs="Arial"/>
          <w:sz w:val="22"/>
          <w:szCs w:val="22"/>
        </w:rPr>
        <w:t>om</w:t>
      </w:r>
      <w:r w:rsidRPr="001C022D">
        <w:rPr>
          <w:rFonts w:ascii="Arial" w:hAnsi="Arial" w:cs="Arial"/>
          <w:spacing w:val="31"/>
          <w:sz w:val="22"/>
          <w:szCs w:val="22"/>
        </w:rPr>
        <w:t xml:space="preserve"> </w:t>
      </w:r>
      <w:r w:rsidRPr="001C022D">
        <w:rPr>
          <w:rFonts w:ascii="Arial" w:hAnsi="Arial" w:cs="Arial"/>
          <w:sz w:val="22"/>
          <w:szCs w:val="22"/>
        </w:rPr>
        <w:t>máquina</w:t>
      </w:r>
      <w:r w:rsidRPr="001C022D">
        <w:rPr>
          <w:rFonts w:ascii="Arial" w:hAnsi="Arial" w:cs="Arial"/>
          <w:spacing w:val="30"/>
          <w:sz w:val="22"/>
          <w:szCs w:val="22"/>
        </w:rPr>
        <w:t xml:space="preserve"> </w:t>
      </w:r>
      <w:r w:rsidRPr="001C022D">
        <w:rPr>
          <w:rFonts w:ascii="Arial" w:hAnsi="Arial" w:cs="Arial"/>
          <w:sz w:val="22"/>
          <w:szCs w:val="22"/>
        </w:rPr>
        <w:t>r</w:t>
      </w:r>
      <w:r w:rsidRPr="001C022D">
        <w:rPr>
          <w:rFonts w:ascii="Arial" w:hAnsi="Arial" w:cs="Arial"/>
          <w:spacing w:val="-2"/>
          <w:sz w:val="22"/>
          <w:szCs w:val="22"/>
        </w:rPr>
        <w:t>e</w:t>
      </w:r>
      <w:r w:rsidRPr="001C022D">
        <w:rPr>
          <w:rFonts w:ascii="Arial" w:hAnsi="Arial" w:cs="Arial"/>
          <w:sz w:val="22"/>
          <w:szCs w:val="22"/>
        </w:rPr>
        <w:t>ta,</w:t>
      </w:r>
      <w:r w:rsidRPr="001C022D">
        <w:rPr>
          <w:rFonts w:ascii="Arial" w:hAnsi="Arial" w:cs="Arial"/>
          <w:spacing w:val="30"/>
          <w:sz w:val="22"/>
          <w:szCs w:val="22"/>
        </w:rPr>
        <w:t xml:space="preserve"> </w:t>
      </w:r>
      <w:r w:rsidRPr="001C022D">
        <w:rPr>
          <w:rFonts w:ascii="Arial" w:hAnsi="Arial" w:cs="Arial"/>
          <w:spacing w:val="-1"/>
          <w:sz w:val="22"/>
          <w:szCs w:val="22"/>
        </w:rPr>
        <w:t>e</w:t>
      </w:r>
      <w:r w:rsidRPr="001C022D">
        <w:rPr>
          <w:rFonts w:ascii="Arial" w:hAnsi="Arial" w:cs="Arial"/>
          <w:sz w:val="22"/>
          <w:szCs w:val="22"/>
        </w:rPr>
        <w:t>m</w:t>
      </w:r>
      <w:r w:rsidRPr="001C022D">
        <w:rPr>
          <w:rFonts w:ascii="Arial" w:hAnsi="Arial" w:cs="Arial"/>
          <w:spacing w:val="31"/>
          <w:sz w:val="22"/>
          <w:szCs w:val="22"/>
        </w:rPr>
        <w:t xml:space="preserve"> </w:t>
      </w:r>
      <w:r w:rsidRPr="001C022D">
        <w:rPr>
          <w:rFonts w:ascii="Arial" w:hAnsi="Arial" w:cs="Arial"/>
          <w:sz w:val="22"/>
          <w:szCs w:val="22"/>
        </w:rPr>
        <w:t>te</w:t>
      </w:r>
      <w:r w:rsidRPr="001C022D">
        <w:rPr>
          <w:rFonts w:ascii="Arial" w:hAnsi="Arial" w:cs="Arial"/>
          <w:spacing w:val="-1"/>
          <w:sz w:val="22"/>
          <w:szCs w:val="22"/>
        </w:rPr>
        <w:t>c</w:t>
      </w:r>
      <w:r w:rsidRPr="001C022D">
        <w:rPr>
          <w:rFonts w:ascii="Arial" w:hAnsi="Arial" w:cs="Arial"/>
          <w:sz w:val="22"/>
          <w:szCs w:val="22"/>
        </w:rPr>
        <w:t>ido</w:t>
      </w:r>
      <w:r w:rsidRPr="001C022D">
        <w:rPr>
          <w:rFonts w:ascii="Arial" w:hAnsi="Arial" w:cs="Arial"/>
          <w:spacing w:val="31"/>
          <w:sz w:val="22"/>
          <w:szCs w:val="22"/>
        </w:rPr>
        <w:t xml:space="preserve"> </w:t>
      </w:r>
      <w:r w:rsidRPr="001C022D">
        <w:rPr>
          <w:rFonts w:ascii="Arial" w:hAnsi="Arial" w:cs="Arial"/>
          <w:sz w:val="22"/>
          <w:szCs w:val="22"/>
        </w:rPr>
        <w:t>do</w:t>
      </w:r>
      <w:r w:rsidRPr="001C022D">
        <w:rPr>
          <w:rFonts w:ascii="Arial" w:hAnsi="Arial" w:cs="Arial"/>
          <w:spacing w:val="31"/>
          <w:sz w:val="22"/>
          <w:szCs w:val="22"/>
        </w:rPr>
        <w:t xml:space="preserve"> </w:t>
      </w:r>
      <w:r w:rsidRPr="001C022D">
        <w:rPr>
          <w:rFonts w:ascii="Arial" w:hAnsi="Arial" w:cs="Arial"/>
          <w:spacing w:val="-2"/>
          <w:sz w:val="22"/>
          <w:szCs w:val="22"/>
        </w:rPr>
        <w:t>p</w:t>
      </w:r>
      <w:r w:rsidRPr="001C022D">
        <w:rPr>
          <w:rFonts w:ascii="Arial" w:hAnsi="Arial" w:cs="Arial"/>
          <w:sz w:val="22"/>
          <w:szCs w:val="22"/>
        </w:rPr>
        <w:t>róp</w:t>
      </w:r>
      <w:r w:rsidRPr="001C022D">
        <w:rPr>
          <w:rFonts w:ascii="Arial" w:hAnsi="Arial" w:cs="Arial"/>
          <w:spacing w:val="-1"/>
          <w:sz w:val="22"/>
          <w:szCs w:val="22"/>
        </w:rPr>
        <w:t>r</w:t>
      </w:r>
      <w:r w:rsidRPr="001C022D">
        <w:rPr>
          <w:rFonts w:ascii="Arial" w:hAnsi="Arial" w:cs="Arial"/>
          <w:sz w:val="22"/>
          <w:szCs w:val="22"/>
        </w:rPr>
        <w:t>io</w:t>
      </w:r>
      <w:r w:rsidRPr="001C022D">
        <w:rPr>
          <w:rFonts w:ascii="Arial" w:hAnsi="Arial" w:cs="Arial"/>
          <w:spacing w:val="31"/>
          <w:sz w:val="22"/>
          <w:szCs w:val="22"/>
        </w:rPr>
        <w:t xml:space="preserve"> </w:t>
      </w:r>
      <w:r w:rsidRPr="001C022D">
        <w:rPr>
          <w:rFonts w:ascii="Arial" w:hAnsi="Arial" w:cs="Arial"/>
          <w:spacing w:val="-1"/>
          <w:sz w:val="22"/>
          <w:szCs w:val="22"/>
        </w:rPr>
        <w:t>c</w:t>
      </w:r>
      <w:r w:rsidRPr="001C022D">
        <w:rPr>
          <w:rFonts w:ascii="Arial" w:hAnsi="Arial" w:cs="Arial"/>
          <w:sz w:val="22"/>
          <w:szCs w:val="22"/>
        </w:rPr>
        <w:t>o</w:t>
      </w:r>
      <w:r w:rsidRPr="001C022D">
        <w:rPr>
          <w:rFonts w:ascii="Arial" w:hAnsi="Arial" w:cs="Arial"/>
          <w:spacing w:val="-1"/>
          <w:sz w:val="22"/>
          <w:szCs w:val="22"/>
        </w:rPr>
        <w:t>r</w:t>
      </w:r>
      <w:r w:rsidRPr="001C022D">
        <w:rPr>
          <w:rFonts w:ascii="Arial" w:hAnsi="Arial" w:cs="Arial"/>
          <w:sz w:val="22"/>
          <w:szCs w:val="22"/>
        </w:rPr>
        <w:t>po</w:t>
      </w:r>
      <w:r w:rsidRPr="001C022D">
        <w:rPr>
          <w:rFonts w:ascii="Arial" w:hAnsi="Arial" w:cs="Arial"/>
          <w:spacing w:val="31"/>
          <w:sz w:val="22"/>
          <w:szCs w:val="22"/>
        </w:rPr>
        <w:t xml:space="preserve"> </w:t>
      </w:r>
      <w:r w:rsidRPr="001C022D">
        <w:rPr>
          <w:rFonts w:ascii="Arial" w:hAnsi="Arial" w:cs="Arial"/>
          <w:sz w:val="22"/>
          <w:szCs w:val="22"/>
        </w:rPr>
        <w:t xml:space="preserve">da bermuda rebatido em máquina reta 1 agulha. </w:t>
      </w:r>
    </w:p>
    <w:p w14:paraId="4A67CBF4" w14:textId="77777777" w:rsidR="005E7C3A" w:rsidRPr="001C022D" w:rsidRDefault="005E7C3A" w:rsidP="005E7C3A">
      <w:pPr>
        <w:pStyle w:val="Default"/>
        <w:jc w:val="both"/>
        <w:rPr>
          <w:rFonts w:ascii="Arial" w:hAnsi="Arial" w:cs="Arial"/>
          <w:sz w:val="22"/>
          <w:szCs w:val="22"/>
        </w:rPr>
      </w:pPr>
    </w:p>
    <w:p w14:paraId="0B081999" w14:textId="77777777" w:rsidR="005E7C3A" w:rsidRPr="001C022D" w:rsidRDefault="005E7C3A" w:rsidP="005E7C3A">
      <w:pPr>
        <w:pStyle w:val="Default"/>
        <w:jc w:val="both"/>
        <w:rPr>
          <w:rFonts w:ascii="Arial" w:hAnsi="Arial" w:cs="Arial"/>
          <w:sz w:val="22"/>
          <w:szCs w:val="22"/>
        </w:rPr>
      </w:pPr>
      <w:r>
        <w:rPr>
          <w:rFonts w:ascii="Arial" w:hAnsi="Arial" w:cs="Arial"/>
          <w:sz w:val="22"/>
          <w:szCs w:val="22"/>
        </w:rPr>
        <w:t xml:space="preserve">3.2. </w:t>
      </w:r>
      <w:r w:rsidRPr="001C022D">
        <w:rPr>
          <w:rFonts w:ascii="Arial" w:hAnsi="Arial" w:cs="Arial"/>
          <w:sz w:val="22"/>
          <w:szCs w:val="22"/>
        </w:rPr>
        <w:t xml:space="preserve">Na frente da bermuda do lado esquerdo de quem veste, deverá conter uma Etiqueta termocolante do Brasão do município de </w:t>
      </w:r>
      <w:r w:rsidR="004B5AD4">
        <w:rPr>
          <w:rFonts w:ascii="Arial" w:hAnsi="Arial" w:cs="Arial"/>
          <w:sz w:val="22"/>
          <w:szCs w:val="22"/>
        </w:rPr>
        <w:t>ICEM</w:t>
      </w:r>
      <w:r w:rsidRPr="001C022D">
        <w:rPr>
          <w:rFonts w:ascii="Arial" w:hAnsi="Arial" w:cs="Arial"/>
          <w:sz w:val="22"/>
          <w:szCs w:val="22"/>
        </w:rPr>
        <w:t>, que deverá ser fixada em prensa térmica a 180º em 15 segundos (ou do jeito que preferir de acordo com cada prensa) e costurada em seu contorno na cor branca para que ocorra a fixação da etiqueta e não comprometa sua qualidade, nos tamanhos 7 x 6,5 cm.</w:t>
      </w:r>
    </w:p>
    <w:p w14:paraId="50CAC0C6" w14:textId="77777777" w:rsidR="005E7C3A" w:rsidRPr="001C022D" w:rsidRDefault="005E7C3A" w:rsidP="005E7C3A">
      <w:pPr>
        <w:pStyle w:val="Default"/>
        <w:jc w:val="both"/>
        <w:rPr>
          <w:rFonts w:ascii="Arial" w:hAnsi="Arial" w:cs="Arial"/>
          <w:sz w:val="22"/>
          <w:szCs w:val="22"/>
        </w:rPr>
      </w:pPr>
    </w:p>
    <w:p w14:paraId="0D523CA2" w14:textId="77777777" w:rsidR="005E7C3A" w:rsidRDefault="005E7C3A" w:rsidP="005E7C3A">
      <w:pPr>
        <w:pStyle w:val="Default"/>
        <w:jc w:val="center"/>
        <w:rPr>
          <w:rFonts w:ascii="Arial" w:hAnsi="Arial" w:cs="Arial"/>
          <w:sz w:val="22"/>
          <w:szCs w:val="22"/>
        </w:rPr>
      </w:pPr>
      <w:r>
        <w:rPr>
          <w:rFonts w:ascii="Arial" w:hAnsi="Arial" w:cs="Arial"/>
          <w:noProof/>
          <w:sz w:val="22"/>
          <w:szCs w:val="22"/>
          <w:lang w:eastAsia="pt-BR"/>
        </w:rPr>
        <w:drawing>
          <wp:inline distT="0" distB="0" distL="0" distR="0" wp14:anchorId="225855B6" wp14:editId="31DCE9CE">
            <wp:extent cx="2095588" cy="2147977"/>
            <wp:effectExtent l="0" t="0" r="0" b="50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png"/>
                    <pic:cNvPicPr/>
                  </pic:nvPicPr>
                  <pic:blipFill>
                    <a:blip r:embed="rId8">
                      <a:extLst>
                        <a:ext uri="{28A0092B-C50C-407E-A947-70E740481C1C}">
                          <a14:useLocalDpi xmlns:a14="http://schemas.microsoft.com/office/drawing/2010/main" val="0"/>
                        </a:ext>
                      </a:extLst>
                    </a:blip>
                    <a:stretch>
                      <a:fillRect/>
                    </a:stretch>
                  </pic:blipFill>
                  <pic:spPr>
                    <a:xfrm>
                      <a:off x="0" y="0"/>
                      <a:ext cx="2097987" cy="2150436"/>
                    </a:xfrm>
                    <a:prstGeom prst="rect">
                      <a:avLst/>
                    </a:prstGeom>
                  </pic:spPr>
                </pic:pic>
              </a:graphicData>
            </a:graphic>
          </wp:inline>
        </w:drawing>
      </w:r>
    </w:p>
    <w:p w14:paraId="26ECB805" w14:textId="77777777" w:rsidR="005E7C3A" w:rsidRPr="001C022D" w:rsidRDefault="005E7C3A" w:rsidP="005E7C3A">
      <w:pPr>
        <w:pStyle w:val="Default"/>
        <w:jc w:val="center"/>
        <w:rPr>
          <w:rFonts w:ascii="Arial" w:hAnsi="Arial" w:cs="Arial"/>
          <w:sz w:val="22"/>
          <w:szCs w:val="22"/>
        </w:rPr>
      </w:pPr>
    </w:p>
    <w:p w14:paraId="625C4EE3" w14:textId="77777777" w:rsidR="005E7C3A" w:rsidRDefault="005E7C3A" w:rsidP="005E7C3A">
      <w:pPr>
        <w:pStyle w:val="Default"/>
        <w:jc w:val="both"/>
        <w:rPr>
          <w:rFonts w:ascii="Arial" w:hAnsi="Arial" w:cs="Arial"/>
          <w:sz w:val="22"/>
          <w:szCs w:val="22"/>
        </w:rPr>
      </w:pPr>
      <w:r>
        <w:rPr>
          <w:rFonts w:ascii="Arial" w:hAnsi="Arial" w:cs="Arial"/>
          <w:sz w:val="22"/>
          <w:szCs w:val="22"/>
        </w:rPr>
        <w:t xml:space="preserve">3.3. </w:t>
      </w:r>
      <w:r w:rsidRPr="001C022D">
        <w:rPr>
          <w:rFonts w:ascii="Arial" w:hAnsi="Arial" w:cs="Arial"/>
          <w:sz w:val="22"/>
          <w:szCs w:val="22"/>
        </w:rPr>
        <w:t xml:space="preserve">Costurado nas laterais externas das pernas </w:t>
      </w:r>
      <w:r>
        <w:rPr>
          <w:rFonts w:ascii="Arial" w:hAnsi="Arial" w:cs="Arial"/>
          <w:sz w:val="22"/>
          <w:szCs w:val="22"/>
        </w:rPr>
        <w:t>uma</w:t>
      </w:r>
      <w:r w:rsidRPr="001C022D">
        <w:rPr>
          <w:rFonts w:ascii="Arial" w:hAnsi="Arial" w:cs="Arial"/>
          <w:sz w:val="22"/>
          <w:szCs w:val="22"/>
        </w:rPr>
        <w:t xml:space="preserve"> faixa, com l</w:t>
      </w:r>
      <w:r>
        <w:rPr>
          <w:rFonts w:ascii="Arial" w:hAnsi="Arial" w:cs="Arial"/>
          <w:sz w:val="22"/>
          <w:szCs w:val="22"/>
        </w:rPr>
        <w:t xml:space="preserve">argura de 1,0cm cada uma, sendo </w:t>
      </w:r>
      <w:r w:rsidRPr="001C022D">
        <w:rPr>
          <w:rFonts w:ascii="Arial" w:hAnsi="Arial" w:cs="Arial"/>
          <w:sz w:val="22"/>
          <w:szCs w:val="22"/>
        </w:rPr>
        <w:t xml:space="preserve">na cor Amarela </w:t>
      </w:r>
      <w:proofErr w:type="spellStart"/>
      <w:r w:rsidRPr="001C022D">
        <w:rPr>
          <w:rFonts w:ascii="Arial" w:hAnsi="Arial" w:cs="Arial"/>
          <w:sz w:val="22"/>
          <w:szCs w:val="22"/>
        </w:rPr>
        <w:t>Pantone</w:t>
      </w:r>
      <w:proofErr w:type="spellEnd"/>
      <w:r w:rsidRPr="001C022D">
        <w:rPr>
          <w:rFonts w:ascii="Arial" w:hAnsi="Arial" w:cs="Arial"/>
          <w:sz w:val="22"/>
          <w:szCs w:val="22"/>
        </w:rPr>
        <w:t xml:space="preserve"> 12-0643 TPX (cores sujeitas a alterações), confeccionadas em tecido helanca light 100% </w:t>
      </w:r>
      <w:proofErr w:type="spellStart"/>
      <w:r w:rsidRPr="001C022D">
        <w:rPr>
          <w:rFonts w:ascii="Arial" w:hAnsi="Arial" w:cs="Arial"/>
          <w:sz w:val="22"/>
          <w:szCs w:val="22"/>
        </w:rPr>
        <w:t>Poliester</w:t>
      </w:r>
      <w:proofErr w:type="spellEnd"/>
      <w:r w:rsidRPr="001C022D">
        <w:rPr>
          <w:rFonts w:ascii="Arial" w:hAnsi="Arial" w:cs="Arial"/>
          <w:sz w:val="22"/>
          <w:szCs w:val="22"/>
        </w:rPr>
        <w:t xml:space="preserve"> com gramatura de 120 g/m². </w:t>
      </w:r>
    </w:p>
    <w:p w14:paraId="0A4B47B7" w14:textId="77777777" w:rsidR="005E7C3A" w:rsidRPr="001C022D" w:rsidRDefault="005E7C3A" w:rsidP="005E7C3A">
      <w:pPr>
        <w:pStyle w:val="Default"/>
        <w:jc w:val="both"/>
        <w:rPr>
          <w:rFonts w:ascii="Arial" w:hAnsi="Arial" w:cs="Arial"/>
          <w:sz w:val="22"/>
          <w:szCs w:val="22"/>
        </w:rPr>
      </w:pPr>
    </w:p>
    <w:p w14:paraId="050AE484" w14:textId="77777777" w:rsidR="005E7C3A" w:rsidRDefault="005E7C3A" w:rsidP="005E7C3A">
      <w:pPr>
        <w:pStyle w:val="Default"/>
        <w:jc w:val="both"/>
        <w:rPr>
          <w:rFonts w:ascii="Arial" w:hAnsi="Arial" w:cs="Arial"/>
          <w:sz w:val="22"/>
          <w:szCs w:val="22"/>
        </w:rPr>
      </w:pPr>
      <w:r>
        <w:rPr>
          <w:rFonts w:ascii="Arial" w:hAnsi="Arial" w:cs="Arial"/>
          <w:sz w:val="22"/>
          <w:szCs w:val="22"/>
        </w:rPr>
        <w:t xml:space="preserve">3.4. </w:t>
      </w:r>
      <w:r w:rsidRPr="001C022D">
        <w:rPr>
          <w:rFonts w:ascii="Arial" w:hAnsi="Arial" w:cs="Arial"/>
          <w:sz w:val="22"/>
          <w:szCs w:val="22"/>
        </w:rPr>
        <w:t xml:space="preserve">Na cintura deverá ser costurado elástico de 4,0 cm de largura pregado em máquina overloque e rebatido em máquina catraca quatro agulhas ponto corrente para todos os tamanhos. </w:t>
      </w:r>
    </w:p>
    <w:p w14:paraId="0DED55CD" w14:textId="77777777" w:rsidR="005E7C3A" w:rsidRPr="001C022D" w:rsidRDefault="005E7C3A" w:rsidP="005E7C3A">
      <w:pPr>
        <w:pStyle w:val="Default"/>
        <w:jc w:val="both"/>
        <w:rPr>
          <w:rFonts w:ascii="Arial" w:hAnsi="Arial" w:cs="Arial"/>
          <w:sz w:val="22"/>
          <w:szCs w:val="22"/>
        </w:rPr>
      </w:pPr>
    </w:p>
    <w:p w14:paraId="650155A3" w14:textId="77777777" w:rsidR="005E7C3A" w:rsidRPr="001C022D" w:rsidRDefault="005E7C3A" w:rsidP="005E7C3A">
      <w:pPr>
        <w:pStyle w:val="Default"/>
        <w:jc w:val="both"/>
        <w:rPr>
          <w:rFonts w:ascii="Arial" w:hAnsi="Arial" w:cs="Arial"/>
          <w:sz w:val="22"/>
          <w:szCs w:val="22"/>
        </w:rPr>
      </w:pPr>
      <w:r>
        <w:rPr>
          <w:rFonts w:ascii="Arial" w:hAnsi="Arial" w:cs="Arial"/>
          <w:sz w:val="22"/>
          <w:szCs w:val="22"/>
        </w:rPr>
        <w:t xml:space="preserve">3.4. </w:t>
      </w:r>
      <w:r w:rsidRPr="001C022D">
        <w:rPr>
          <w:rFonts w:ascii="Arial" w:hAnsi="Arial" w:cs="Arial"/>
          <w:sz w:val="22"/>
          <w:szCs w:val="22"/>
        </w:rPr>
        <w:t xml:space="preserve">As bainhas da barra deverão ser costuradas com 2,0 cm pronto costurado em máquina </w:t>
      </w:r>
      <w:proofErr w:type="spellStart"/>
      <w:r w:rsidRPr="001C022D">
        <w:rPr>
          <w:rFonts w:ascii="Arial" w:hAnsi="Arial" w:cs="Arial"/>
          <w:sz w:val="22"/>
          <w:szCs w:val="22"/>
        </w:rPr>
        <w:t>galoneira</w:t>
      </w:r>
      <w:proofErr w:type="spellEnd"/>
      <w:r w:rsidRPr="001C022D">
        <w:rPr>
          <w:rFonts w:ascii="Arial" w:hAnsi="Arial" w:cs="Arial"/>
          <w:sz w:val="22"/>
          <w:szCs w:val="22"/>
        </w:rPr>
        <w:t xml:space="preserve"> duas agulhas largas. As costuras do entre pernas, laterais e ganchos da peça devem ser feitas em máquina overloque. Para confecção desta peça deverá </w:t>
      </w:r>
      <w:r w:rsidRPr="001C022D">
        <w:rPr>
          <w:rFonts w:ascii="Arial" w:hAnsi="Arial" w:cs="Arial"/>
          <w:sz w:val="22"/>
          <w:szCs w:val="22"/>
        </w:rPr>
        <w:lastRenderedPageBreak/>
        <w:t xml:space="preserve">ser utilizada a linha em 100% poliéster, n°120, na cor do tecido. A peça deve estar limpa e integra, isenta de qualquer defeito que comprometa a sua apresentação. </w:t>
      </w:r>
    </w:p>
    <w:p w14:paraId="7F3F48F2" w14:textId="77777777" w:rsidR="005E7C3A" w:rsidRPr="001C022D" w:rsidRDefault="005E7C3A" w:rsidP="005E7C3A">
      <w:pPr>
        <w:pStyle w:val="Default"/>
        <w:jc w:val="both"/>
        <w:rPr>
          <w:rFonts w:ascii="Arial" w:hAnsi="Arial" w:cs="Arial"/>
          <w:sz w:val="22"/>
          <w:szCs w:val="22"/>
        </w:rPr>
      </w:pPr>
    </w:p>
    <w:p w14:paraId="39DE59FC" w14:textId="77777777" w:rsidR="005E7C3A" w:rsidRPr="001C022D" w:rsidRDefault="005E7C3A" w:rsidP="005E7C3A">
      <w:pPr>
        <w:pStyle w:val="Default"/>
        <w:jc w:val="both"/>
        <w:rPr>
          <w:rFonts w:ascii="Arial" w:hAnsi="Arial" w:cs="Arial"/>
          <w:sz w:val="22"/>
          <w:szCs w:val="22"/>
        </w:rPr>
      </w:pPr>
      <w:r>
        <w:rPr>
          <w:rFonts w:ascii="Arial" w:hAnsi="Arial" w:cs="Arial"/>
          <w:sz w:val="22"/>
          <w:szCs w:val="22"/>
        </w:rPr>
        <w:t xml:space="preserve">3.5. </w:t>
      </w:r>
      <w:r w:rsidRPr="001C022D">
        <w:rPr>
          <w:rFonts w:ascii="Arial" w:hAnsi="Arial" w:cs="Arial"/>
          <w:sz w:val="22"/>
          <w:szCs w:val="22"/>
        </w:rPr>
        <w:t xml:space="preserve">Etiqueta de Identificação: A etiqueta de identificação deve ser de tecido branco, afixada em caráter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 </w:t>
      </w:r>
    </w:p>
    <w:p w14:paraId="222EEBF2" w14:textId="77777777" w:rsidR="005E7C3A" w:rsidRPr="001C022D" w:rsidRDefault="005E7C3A" w:rsidP="005E7C3A">
      <w:pPr>
        <w:pStyle w:val="Default"/>
        <w:rPr>
          <w:rFonts w:ascii="Arial" w:hAnsi="Arial" w:cs="Arial"/>
          <w:sz w:val="22"/>
          <w:szCs w:val="22"/>
        </w:rPr>
      </w:pPr>
    </w:p>
    <w:p w14:paraId="7D1E5CC1" w14:textId="77777777" w:rsidR="005E7C3A" w:rsidRPr="001C022D" w:rsidRDefault="005E7C3A" w:rsidP="005E7C3A">
      <w:pPr>
        <w:pStyle w:val="Default"/>
        <w:jc w:val="center"/>
        <w:rPr>
          <w:rFonts w:ascii="Arial" w:hAnsi="Arial" w:cs="Arial"/>
          <w:b/>
          <w:bCs/>
          <w:sz w:val="22"/>
          <w:szCs w:val="22"/>
        </w:rPr>
      </w:pPr>
      <w:r w:rsidRPr="001C022D">
        <w:rPr>
          <w:rFonts w:ascii="Arial" w:hAnsi="Arial" w:cs="Arial"/>
          <w:b/>
          <w:bCs/>
          <w:sz w:val="22"/>
          <w:szCs w:val="22"/>
        </w:rPr>
        <w:t>TABELA DE MEDIDAS</w:t>
      </w:r>
    </w:p>
    <w:p w14:paraId="10D96103" w14:textId="77777777" w:rsidR="005E7C3A" w:rsidRDefault="005E7C3A" w:rsidP="005E7C3A">
      <w:pPr>
        <w:pStyle w:val="Default"/>
        <w:jc w:val="center"/>
        <w:rPr>
          <w:rFonts w:ascii="Arial" w:hAnsi="Arial" w:cs="Arial"/>
          <w:b/>
          <w:bCs/>
          <w:sz w:val="22"/>
          <w:szCs w:val="22"/>
        </w:rPr>
      </w:pPr>
      <w:r>
        <w:rPr>
          <w:rFonts w:ascii="Arial" w:hAnsi="Arial" w:cs="Arial"/>
          <w:b/>
          <w:bCs/>
          <w:noProof/>
          <w:sz w:val="22"/>
          <w:szCs w:val="22"/>
          <w:lang w:eastAsia="pt-BR"/>
        </w:rPr>
        <w:drawing>
          <wp:inline distT="0" distB="0" distL="0" distR="0" wp14:anchorId="030250A4" wp14:editId="0ADC5E07">
            <wp:extent cx="5573395" cy="1469390"/>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3395" cy="1469390"/>
                    </a:xfrm>
                    <a:prstGeom prst="rect">
                      <a:avLst/>
                    </a:prstGeom>
                    <a:noFill/>
                    <a:ln>
                      <a:noFill/>
                    </a:ln>
                  </pic:spPr>
                </pic:pic>
              </a:graphicData>
            </a:graphic>
          </wp:inline>
        </w:drawing>
      </w:r>
    </w:p>
    <w:p w14:paraId="7E6B5E2B" w14:textId="77777777" w:rsidR="005E7C3A" w:rsidRDefault="005E7C3A" w:rsidP="005E7C3A">
      <w:pPr>
        <w:pStyle w:val="Default"/>
        <w:jc w:val="center"/>
        <w:rPr>
          <w:rFonts w:ascii="Arial" w:hAnsi="Arial" w:cs="Arial"/>
          <w:b/>
          <w:bCs/>
          <w:sz w:val="22"/>
          <w:szCs w:val="22"/>
        </w:rPr>
      </w:pPr>
    </w:p>
    <w:p w14:paraId="78088CA8" w14:textId="77777777" w:rsidR="005E7C3A" w:rsidRPr="001C022D" w:rsidRDefault="005E7C3A" w:rsidP="005E7C3A">
      <w:pPr>
        <w:pStyle w:val="Default"/>
        <w:jc w:val="both"/>
        <w:rPr>
          <w:rFonts w:ascii="Arial" w:hAnsi="Arial" w:cs="Arial"/>
          <w:sz w:val="22"/>
          <w:szCs w:val="22"/>
        </w:rPr>
      </w:pPr>
      <w:r>
        <w:rPr>
          <w:rFonts w:ascii="Arial" w:hAnsi="Arial" w:cs="Arial"/>
          <w:sz w:val="22"/>
          <w:szCs w:val="22"/>
        </w:rPr>
        <w:t xml:space="preserve">3.6. </w:t>
      </w:r>
      <w:r w:rsidRPr="001C022D">
        <w:rPr>
          <w:rFonts w:ascii="Arial" w:hAnsi="Arial" w:cs="Arial"/>
          <w:sz w:val="22"/>
          <w:szCs w:val="22"/>
        </w:rPr>
        <w:t>O produto deve ser devidamente dobrado e embalado individualmente em uma embalagem de plástico transparente no tamanho adequado ao produto. Posteriormente o produto deve ser encaixotado em caixas de papelão resistente padronizadas devidamente identificada com o nome do fornecedor, produtos, tamanhos, quantidades constantes na caixa, condições de empilhamento e demais informações necessárias quando do recebimento, conferência, estocagem.</w:t>
      </w:r>
    </w:p>
    <w:p w14:paraId="7B08FEBE" w14:textId="77777777" w:rsidR="005E7C3A" w:rsidRDefault="005E7C3A"/>
    <w:p w14:paraId="2321A6A7" w14:textId="77777777" w:rsidR="005E7C3A" w:rsidRDefault="005E7C3A" w:rsidP="005E7C3A">
      <w:pPr>
        <w:pStyle w:val="Default"/>
        <w:rPr>
          <w:rFonts w:ascii="Arial" w:hAnsi="Arial" w:cs="Arial"/>
          <w:b/>
          <w:bCs/>
          <w:sz w:val="22"/>
          <w:szCs w:val="22"/>
        </w:rPr>
      </w:pPr>
      <w:r>
        <w:rPr>
          <w:rFonts w:ascii="Arial" w:hAnsi="Arial" w:cs="Arial"/>
          <w:b/>
          <w:bCs/>
          <w:sz w:val="22"/>
          <w:szCs w:val="22"/>
        </w:rPr>
        <w:t>4. SHORT-SAIA</w:t>
      </w:r>
      <w:r w:rsidR="00AA0E4A">
        <w:rPr>
          <w:rFonts w:ascii="Arial" w:hAnsi="Arial" w:cs="Arial"/>
          <w:b/>
          <w:bCs/>
          <w:sz w:val="22"/>
          <w:szCs w:val="22"/>
        </w:rPr>
        <w:t xml:space="preserve"> ESCOLAR</w:t>
      </w:r>
      <w:r>
        <w:rPr>
          <w:rFonts w:ascii="Arial" w:hAnsi="Arial" w:cs="Arial"/>
          <w:b/>
          <w:bCs/>
          <w:sz w:val="22"/>
          <w:szCs w:val="22"/>
        </w:rPr>
        <w:t>.</w:t>
      </w:r>
    </w:p>
    <w:p w14:paraId="5D03103C" w14:textId="77777777" w:rsidR="005E7C3A" w:rsidRPr="001C022D" w:rsidRDefault="005E7C3A" w:rsidP="005E7C3A">
      <w:pPr>
        <w:pStyle w:val="Default"/>
        <w:rPr>
          <w:rFonts w:ascii="Arial" w:hAnsi="Arial" w:cs="Arial"/>
          <w:sz w:val="22"/>
          <w:szCs w:val="22"/>
        </w:rPr>
      </w:pPr>
    </w:p>
    <w:p w14:paraId="5992B725" w14:textId="77777777" w:rsidR="005E7C3A" w:rsidRPr="001C022D" w:rsidRDefault="005E7C3A" w:rsidP="005E7C3A">
      <w:pPr>
        <w:pStyle w:val="Default"/>
        <w:rPr>
          <w:rFonts w:ascii="Arial" w:hAnsi="Arial" w:cs="Arial"/>
          <w:b/>
          <w:bCs/>
          <w:sz w:val="22"/>
          <w:szCs w:val="22"/>
        </w:rPr>
      </w:pPr>
      <w:r>
        <w:rPr>
          <w:rFonts w:ascii="Arial" w:hAnsi="Arial" w:cs="Arial"/>
          <w:b/>
          <w:bCs/>
          <w:noProof/>
          <w:sz w:val="22"/>
          <w:szCs w:val="22"/>
          <w:lang w:eastAsia="pt-BR"/>
        </w:rPr>
        <w:drawing>
          <wp:inline distT="0" distB="0" distL="0" distR="0" wp14:anchorId="430FD9BC" wp14:editId="5220CBB1">
            <wp:extent cx="5400040" cy="2894330"/>
            <wp:effectExtent l="0" t="0" r="0" b="127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A.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2894330"/>
                    </a:xfrm>
                    <a:prstGeom prst="rect">
                      <a:avLst/>
                    </a:prstGeom>
                  </pic:spPr>
                </pic:pic>
              </a:graphicData>
            </a:graphic>
          </wp:inline>
        </w:drawing>
      </w:r>
    </w:p>
    <w:p w14:paraId="6C88EF1D" w14:textId="77777777" w:rsidR="005E7C3A" w:rsidRPr="001C022D" w:rsidRDefault="005E7C3A" w:rsidP="005E7C3A">
      <w:pPr>
        <w:pStyle w:val="Default"/>
        <w:rPr>
          <w:rFonts w:ascii="Arial" w:hAnsi="Arial" w:cs="Arial"/>
          <w:b/>
          <w:bCs/>
          <w:sz w:val="22"/>
          <w:szCs w:val="22"/>
        </w:rPr>
      </w:pPr>
    </w:p>
    <w:p w14:paraId="5C4A2238" w14:textId="77777777" w:rsidR="005E7C3A" w:rsidRPr="00532036" w:rsidRDefault="005E7C3A" w:rsidP="005E7C3A">
      <w:pPr>
        <w:pStyle w:val="Default"/>
        <w:jc w:val="both"/>
        <w:rPr>
          <w:rFonts w:ascii="Arial" w:hAnsi="Arial" w:cs="Arial"/>
          <w:sz w:val="22"/>
          <w:szCs w:val="22"/>
        </w:rPr>
      </w:pPr>
      <w:r>
        <w:rPr>
          <w:rFonts w:ascii="Arial" w:hAnsi="Arial" w:cs="Arial"/>
          <w:bCs/>
          <w:sz w:val="22"/>
          <w:szCs w:val="22"/>
        </w:rPr>
        <w:t xml:space="preserve">4.1. </w:t>
      </w:r>
      <w:r w:rsidRPr="004D11DE">
        <w:rPr>
          <w:rFonts w:ascii="Arial" w:hAnsi="Arial" w:cs="Arial"/>
          <w:bCs/>
          <w:sz w:val="22"/>
          <w:szCs w:val="22"/>
        </w:rPr>
        <w:t xml:space="preserve">Descrição técnica </w:t>
      </w:r>
      <w:r>
        <w:rPr>
          <w:rFonts w:ascii="Arial" w:hAnsi="Arial" w:cs="Arial"/>
          <w:bCs/>
          <w:sz w:val="22"/>
          <w:szCs w:val="22"/>
        </w:rPr>
        <w:t>do short-saia</w:t>
      </w:r>
      <w:r w:rsidRPr="004D11DE">
        <w:rPr>
          <w:rFonts w:ascii="Arial" w:hAnsi="Arial" w:cs="Arial"/>
          <w:bCs/>
          <w:sz w:val="22"/>
          <w:szCs w:val="22"/>
        </w:rPr>
        <w:t>:</w:t>
      </w:r>
      <w:r w:rsidRPr="001C022D">
        <w:rPr>
          <w:rFonts w:ascii="Arial" w:hAnsi="Arial" w:cs="Arial"/>
          <w:b/>
          <w:bCs/>
          <w:sz w:val="22"/>
          <w:szCs w:val="22"/>
        </w:rPr>
        <w:t xml:space="preserve"> </w:t>
      </w:r>
      <w:r w:rsidRPr="001C022D">
        <w:rPr>
          <w:rFonts w:ascii="Arial" w:hAnsi="Arial" w:cs="Arial"/>
          <w:sz w:val="22"/>
          <w:szCs w:val="22"/>
        </w:rPr>
        <w:t xml:space="preserve">confeccionada em helanca 85% Poliéster e 15% Poliamida com gramatura de 190g/m², na cor </w:t>
      </w:r>
      <w:r>
        <w:rPr>
          <w:rFonts w:ascii="Arial" w:hAnsi="Arial" w:cs="Arial"/>
          <w:sz w:val="22"/>
          <w:szCs w:val="22"/>
        </w:rPr>
        <w:t>verde</w:t>
      </w:r>
      <w:r w:rsidRPr="001C022D">
        <w:rPr>
          <w:rFonts w:ascii="Arial" w:hAnsi="Arial" w:cs="Arial"/>
          <w:sz w:val="22"/>
          <w:szCs w:val="22"/>
        </w:rPr>
        <w:t xml:space="preserve"> </w:t>
      </w:r>
      <w:proofErr w:type="spellStart"/>
      <w:r w:rsidRPr="001C022D">
        <w:rPr>
          <w:rFonts w:ascii="Arial" w:hAnsi="Arial" w:cs="Arial"/>
          <w:sz w:val="22"/>
          <w:szCs w:val="22"/>
        </w:rPr>
        <w:t>Pantone</w:t>
      </w:r>
      <w:proofErr w:type="spellEnd"/>
      <w:r w:rsidRPr="001C022D">
        <w:rPr>
          <w:rFonts w:ascii="Arial" w:hAnsi="Arial" w:cs="Arial"/>
          <w:sz w:val="22"/>
          <w:szCs w:val="22"/>
        </w:rPr>
        <w:t xml:space="preserve"> </w:t>
      </w:r>
      <w:r>
        <w:rPr>
          <w:rFonts w:ascii="Arial" w:hAnsi="Arial" w:cs="Arial"/>
          <w:sz w:val="22"/>
          <w:szCs w:val="22"/>
        </w:rPr>
        <w:t>17-6030</w:t>
      </w:r>
      <w:r w:rsidRPr="001C022D">
        <w:rPr>
          <w:rFonts w:ascii="Arial" w:hAnsi="Arial" w:cs="Arial"/>
          <w:sz w:val="22"/>
          <w:szCs w:val="22"/>
        </w:rPr>
        <w:t xml:space="preserve">TPX. (cores sujeitas a </w:t>
      </w:r>
      <w:r w:rsidR="00532036">
        <w:rPr>
          <w:rFonts w:ascii="Arial" w:hAnsi="Arial" w:cs="Arial"/>
          <w:sz w:val="22"/>
          <w:szCs w:val="22"/>
        </w:rPr>
        <w:t>alterações), a</w:t>
      </w:r>
      <w:r w:rsidR="00532036" w:rsidRPr="00532036">
        <w:rPr>
          <w:rFonts w:ascii="Arial" w:hAnsi="Arial" w:cs="Arial"/>
          <w:sz w:val="22"/>
          <w:szCs w:val="22"/>
        </w:rPr>
        <w:t xml:space="preserve"> lateral direita da saia deverá ser costurada com a bermuda e a lateral esquerda de quem veste deverá ser solta</w:t>
      </w:r>
      <w:r w:rsidR="00532036">
        <w:rPr>
          <w:rFonts w:ascii="Arial" w:hAnsi="Arial" w:cs="Arial"/>
          <w:sz w:val="22"/>
          <w:szCs w:val="22"/>
        </w:rPr>
        <w:t xml:space="preserve">. </w:t>
      </w:r>
    </w:p>
    <w:p w14:paraId="230FB3C2" w14:textId="77777777" w:rsidR="005E7C3A" w:rsidRPr="001C022D" w:rsidRDefault="005E7C3A" w:rsidP="005E7C3A">
      <w:pPr>
        <w:pStyle w:val="Default"/>
        <w:jc w:val="both"/>
        <w:rPr>
          <w:rFonts w:ascii="Arial" w:hAnsi="Arial" w:cs="Arial"/>
          <w:sz w:val="22"/>
          <w:szCs w:val="22"/>
        </w:rPr>
      </w:pPr>
    </w:p>
    <w:p w14:paraId="2C6FE528" w14:textId="77777777" w:rsidR="005E7C3A" w:rsidRPr="001C022D" w:rsidRDefault="005E7C3A" w:rsidP="005E7C3A">
      <w:pPr>
        <w:pStyle w:val="Default"/>
        <w:jc w:val="both"/>
        <w:rPr>
          <w:rFonts w:ascii="Arial" w:hAnsi="Arial" w:cs="Arial"/>
          <w:sz w:val="22"/>
          <w:szCs w:val="22"/>
        </w:rPr>
      </w:pPr>
      <w:r>
        <w:rPr>
          <w:rFonts w:ascii="Arial" w:hAnsi="Arial" w:cs="Arial"/>
          <w:sz w:val="22"/>
          <w:szCs w:val="22"/>
        </w:rPr>
        <w:t xml:space="preserve">4.2. </w:t>
      </w:r>
      <w:r w:rsidRPr="001C022D">
        <w:rPr>
          <w:rFonts w:ascii="Arial" w:hAnsi="Arial" w:cs="Arial"/>
          <w:sz w:val="22"/>
          <w:szCs w:val="22"/>
        </w:rPr>
        <w:t xml:space="preserve">Na frente do short saia no lado esquerdo de quem veste, deverá conter uma Etiqueta termocolante do Brasão do município de </w:t>
      </w:r>
      <w:r>
        <w:rPr>
          <w:rFonts w:ascii="Arial" w:hAnsi="Arial" w:cs="Arial"/>
          <w:sz w:val="22"/>
          <w:szCs w:val="22"/>
        </w:rPr>
        <w:t>ICEM</w:t>
      </w:r>
      <w:r w:rsidRPr="001C022D">
        <w:rPr>
          <w:rFonts w:ascii="Arial" w:hAnsi="Arial" w:cs="Arial"/>
          <w:sz w:val="22"/>
          <w:szCs w:val="22"/>
        </w:rPr>
        <w:t>, que deverá ser fixada em prensa térmica a 180º em 15 segundos (ou do jeito que preferir de acordo com cada prensa) e costurada em seu contorno na cor branca para que ocorra a fixação da etiqueta e não comprometa sua qualidade, nos tamanhos 7 x 6,5 cm.</w:t>
      </w:r>
    </w:p>
    <w:p w14:paraId="5BB6F48A" w14:textId="77777777" w:rsidR="005E7C3A" w:rsidRPr="001C022D" w:rsidRDefault="005E7C3A" w:rsidP="005E7C3A">
      <w:pPr>
        <w:pStyle w:val="Default"/>
        <w:jc w:val="both"/>
        <w:rPr>
          <w:rFonts w:ascii="Arial" w:hAnsi="Arial" w:cs="Arial"/>
          <w:sz w:val="22"/>
          <w:szCs w:val="22"/>
        </w:rPr>
      </w:pPr>
    </w:p>
    <w:p w14:paraId="14D03724" w14:textId="77777777" w:rsidR="005E7C3A" w:rsidRDefault="005E7C3A" w:rsidP="005E7C3A">
      <w:pPr>
        <w:pStyle w:val="Default"/>
        <w:jc w:val="center"/>
        <w:rPr>
          <w:rFonts w:ascii="Arial" w:hAnsi="Arial" w:cs="Arial"/>
          <w:sz w:val="22"/>
          <w:szCs w:val="22"/>
        </w:rPr>
      </w:pPr>
      <w:r>
        <w:rPr>
          <w:rFonts w:ascii="Arial" w:hAnsi="Arial" w:cs="Arial"/>
          <w:noProof/>
          <w:sz w:val="22"/>
          <w:szCs w:val="22"/>
          <w:lang w:eastAsia="pt-BR"/>
        </w:rPr>
        <w:drawing>
          <wp:inline distT="0" distB="0" distL="0" distR="0" wp14:anchorId="4F331E04" wp14:editId="77135BB0">
            <wp:extent cx="2095588" cy="2147977"/>
            <wp:effectExtent l="0" t="0" r="0" b="508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png"/>
                    <pic:cNvPicPr/>
                  </pic:nvPicPr>
                  <pic:blipFill>
                    <a:blip r:embed="rId8">
                      <a:extLst>
                        <a:ext uri="{28A0092B-C50C-407E-A947-70E740481C1C}">
                          <a14:useLocalDpi xmlns:a14="http://schemas.microsoft.com/office/drawing/2010/main" val="0"/>
                        </a:ext>
                      </a:extLst>
                    </a:blip>
                    <a:stretch>
                      <a:fillRect/>
                    </a:stretch>
                  </pic:blipFill>
                  <pic:spPr>
                    <a:xfrm>
                      <a:off x="0" y="0"/>
                      <a:ext cx="2097987" cy="2150436"/>
                    </a:xfrm>
                    <a:prstGeom prst="rect">
                      <a:avLst/>
                    </a:prstGeom>
                  </pic:spPr>
                </pic:pic>
              </a:graphicData>
            </a:graphic>
          </wp:inline>
        </w:drawing>
      </w:r>
    </w:p>
    <w:p w14:paraId="12E00DDD" w14:textId="77777777" w:rsidR="005E7C3A" w:rsidRPr="001C022D" w:rsidRDefault="005E7C3A" w:rsidP="005E7C3A">
      <w:pPr>
        <w:pStyle w:val="Default"/>
        <w:jc w:val="center"/>
        <w:rPr>
          <w:rFonts w:ascii="Arial" w:hAnsi="Arial" w:cs="Arial"/>
          <w:sz w:val="22"/>
          <w:szCs w:val="22"/>
        </w:rPr>
      </w:pPr>
    </w:p>
    <w:p w14:paraId="38808A16" w14:textId="77777777" w:rsidR="005E7C3A" w:rsidRDefault="005E7C3A" w:rsidP="005E7C3A">
      <w:pPr>
        <w:pStyle w:val="Default"/>
        <w:jc w:val="both"/>
        <w:rPr>
          <w:rFonts w:ascii="Arial" w:hAnsi="Arial" w:cs="Arial"/>
          <w:sz w:val="22"/>
          <w:szCs w:val="22"/>
        </w:rPr>
      </w:pPr>
      <w:r>
        <w:rPr>
          <w:rFonts w:ascii="Arial" w:hAnsi="Arial" w:cs="Arial"/>
          <w:sz w:val="22"/>
          <w:szCs w:val="22"/>
        </w:rPr>
        <w:t xml:space="preserve">4.3. </w:t>
      </w:r>
      <w:r w:rsidRPr="001C022D">
        <w:rPr>
          <w:rFonts w:ascii="Arial" w:hAnsi="Arial" w:cs="Arial"/>
          <w:sz w:val="22"/>
          <w:szCs w:val="22"/>
        </w:rPr>
        <w:t xml:space="preserve">Na barra da saia, deverá conter um galão na cor Amarela </w:t>
      </w:r>
      <w:proofErr w:type="spellStart"/>
      <w:r w:rsidRPr="001C022D">
        <w:rPr>
          <w:rFonts w:ascii="Arial" w:hAnsi="Arial" w:cs="Arial"/>
          <w:sz w:val="22"/>
          <w:szCs w:val="22"/>
        </w:rPr>
        <w:t>Pantone</w:t>
      </w:r>
      <w:proofErr w:type="spellEnd"/>
      <w:r w:rsidRPr="001C022D">
        <w:rPr>
          <w:rFonts w:ascii="Arial" w:hAnsi="Arial" w:cs="Arial"/>
          <w:sz w:val="22"/>
          <w:szCs w:val="22"/>
        </w:rPr>
        <w:t xml:space="preserve"> 12-0643 TPX com 1,0</w:t>
      </w:r>
      <w:r>
        <w:rPr>
          <w:rFonts w:ascii="Arial" w:hAnsi="Arial" w:cs="Arial"/>
          <w:sz w:val="22"/>
          <w:szCs w:val="22"/>
        </w:rPr>
        <w:t xml:space="preserve"> </w:t>
      </w:r>
      <w:r w:rsidRPr="001C022D">
        <w:rPr>
          <w:rFonts w:ascii="Arial" w:hAnsi="Arial" w:cs="Arial"/>
          <w:sz w:val="22"/>
          <w:szCs w:val="22"/>
        </w:rPr>
        <w:t>cm de largura</w:t>
      </w:r>
      <w:r w:rsidR="00532036">
        <w:rPr>
          <w:rFonts w:ascii="Arial" w:hAnsi="Arial" w:cs="Arial"/>
          <w:sz w:val="22"/>
          <w:szCs w:val="22"/>
        </w:rPr>
        <w:t>,</w:t>
      </w:r>
      <w:r w:rsidRPr="001C022D">
        <w:rPr>
          <w:rFonts w:ascii="Arial" w:hAnsi="Arial" w:cs="Arial"/>
          <w:sz w:val="22"/>
          <w:szCs w:val="22"/>
        </w:rPr>
        <w:t xml:space="preserve"> costurado em máquina </w:t>
      </w:r>
      <w:proofErr w:type="spellStart"/>
      <w:r w:rsidRPr="001C022D">
        <w:rPr>
          <w:rFonts w:ascii="Arial" w:hAnsi="Arial" w:cs="Arial"/>
          <w:sz w:val="22"/>
          <w:szCs w:val="22"/>
        </w:rPr>
        <w:t>galoneira</w:t>
      </w:r>
      <w:proofErr w:type="spellEnd"/>
      <w:r w:rsidRPr="001C022D">
        <w:rPr>
          <w:rFonts w:ascii="Arial" w:hAnsi="Arial" w:cs="Arial"/>
          <w:sz w:val="22"/>
          <w:szCs w:val="22"/>
        </w:rPr>
        <w:t xml:space="preserve"> duas agulhas estreitas, confeccionado em tecido helanca light 100% </w:t>
      </w:r>
      <w:proofErr w:type="spellStart"/>
      <w:r w:rsidRPr="001C022D">
        <w:rPr>
          <w:rFonts w:ascii="Arial" w:hAnsi="Arial" w:cs="Arial"/>
          <w:sz w:val="22"/>
          <w:szCs w:val="22"/>
        </w:rPr>
        <w:t>Poliester</w:t>
      </w:r>
      <w:proofErr w:type="spellEnd"/>
      <w:r w:rsidRPr="001C022D">
        <w:rPr>
          <w:rFonts w:ascii="Arial" w:hAnsi="Arial" w:cs="Arial"/>
          <w:sz w:val="22"/>
          <w:szCs w:val="22"/>
        </w:rPr>
        <w:t xml:space="preserve"> com gramatura de 120 g/m².</w:t>
      </w:r>
    </w:p>
    <w:p w14:paraId="363E4DAD" w14:textId="77777777" w:rsidR="005E7C3A" w:rsidRPr="001C022D" w:rsidRDefault="005E7C3A" w:rsidP="005E7C3A">
      <w:pPr>
        <w:pStyle w:val="Default"/>
        <w:jc w:val="both"/>
        <w:rPr>
          <w:rFonts w:ascii="Arial" w:hAnsi="Arial" w:cs="Arial"/>
          <w:sz w:val="22"/>
          <w:szCs w:val="22"/>
        </w:rPr>
      </w:pPr>
    </w:p>
    <w:p w14:paraId="0F36BDF7" w14:textId="77777777" w:rsidR="005E7C3A" w:rsidRPr="001C022D" w:rsidRDefault="005E7C3A" w:rsidP="005E7C3A">
      <w:pPr>
        <w:spacing w:after="0" w:line="240" w:lineRule="auto"/>
        <w:jc w:val="both"/>
        <w:rPr>
          <w:rFonts w:ascii="Arial" w:hAnsi="Arial" w:cs="Arial"/>
        </w:rPr>
      </w:pPr>
      <w:r>
        <w:rPr>
          <w:rFonts w:ascii="Arial" w:hAnsi="Arial" w:cs="Arial"/>
        </w:rPr>
        <w:t xml:space="preserve">4.4. </w:t>
      </w:r>
      <w:r w:rsidRPr="001C022D">
        <w:rPr>
          <w:rFonts w:ascii="Arial" w:hAnsi="Arial" w:cs="Arial"/>
        </w:rPr>
        <w:t xml:space="preserve">Na cintura deverá ser costurado elástico de 4,0 cm de largura pregado em máquina overloque e rebatido em máquina catraca quatro agulhas ponto corrente para todos os tamanhos, bainhas das barras deverão ser costuradas com 2,0 cm pronto costurado em máquina </w:t>
      </w:r>
      <w:proofErr w:type="spellStart"/>
      <w:r w:rsidRPr="001C022D">
        <w:rPr>
          <w:rFonts w:ascii="Arial" w:hAnsi="Arial" w:cs="Arial"/>
        </w:rPr>
        <w:t>galoneira</w:t>
      </w:r>
      <w:proofErr w:type="spellEnd"/>
      <w:r w:rsidRPr="001C022D">
        <w:rPr>
          <w:rFonts w:ascii="Arial" w:hAnsi="Arial" w:cs="Arial"/>
        </w:rPr>
        <w:t xml:space="preserve"> duas agulhas largas. As costuras do entre pernas, laterais e ganchos da peça devem ser feitas em máquina overloque. Para confecção desta peça deverá ser utilizada a linha em 100% poliéster, n°120, na cor do tecido. A peça deve estar limpa e integra, isenta de qualquer defeito que comprometa a sua apresentação.</w:t>
      </w:r>
    </w:p>
    <w:p w14:paraId="42227796" w14:textId="77777777" w:rsidR="005E7C3A" w:rsidRPr="001C022D" w:rsidRDefault="005E7C3A" w:rsidP="005E7C3A">
      <w:pPr>
        <w:pStyle w:val="Default"/>
        <w:jc w:val="both"/>
        <w:rPr>
          <w:rFonts w:ascii="Arial" w:hAnsi="Arial" w:cs="Arial"/>
          <w:sz w:val="22"/>
          <w:szCs w:val="22"/>
        </w:rPr>
      </w:pPr>
      <w:r w:rsidRPr="001C022D">
        <w:rPr>
          <w:rFonts w:ascii="Arial" w:hAnsi="Arial" w:cs="Arial"/>
          <w:sz w:val="22"/>
          <w:szCs w:val="22"/>
        </w:rPr>
        <w:t xml:space="preserve"> </w:t>
      </w:r>
    </w:p>
    <w:p w14:paraId="3F527A94" w14:textId="77777777" w:rsidR="005E7C3A" w:rsidRPr="001C022D" w:rsidRDefault="005E7C3A" w:rsidP="005E7C3A">
      <w:pPr>
        <w:pStyle w:val="Default"/>
        <w:jc w:val="both"/>
        <w:rPr>
          <w:rFonts w:ascii="Arial" w:hAnsi="Arial" w:cs="Arial"/>
          <w:sz w:val="22"/>
          <w:szCs w:val="22"/>
        </w:rPr>
      </w:pPr>
      <w:r>
        <w:rPr>
          <w:rFonts w:ascii="Arial" w:hAnsi="Arial" w:cs="Arial"/>
          <w:sz w:val="22"/>
          <w:szCs w:val="22"/>
        </w:rPr>
        <w:t xml:space="preserve">4.5. </w:t>
      </w:r>
      <w:r w:rsidRPr="001C022D">
        <w:rPr>
          <w:rFonts w:ascii="Arial" w:hAnsi="Arial" w:cs="Arial"/>
          <w:sz w:val="22"/>
          <w:szCs w:val="22"/>
        </w:rPr>
        <w:t>Etiqueta de Identificação: A etiqueta de identificação deve ser de tecido branco, afixada em caráter permanente e indelével na parte interna de cada peça, no centro do gancho traseiro. Os caracteres tipográficos dos indicativos na cor preta devendo ser uniformes e informar a razão social, CNPJ, marca, composição do tecido, símbolos/instruções de lavagem, tamanho. As etiquetas devem cumprir as obrigações descritas no Regulamento Técnico Mercosul sobre Etiquetagem de Produtos Têxteis, determinadas pela Resolução nº 02 do CONMETRO, de 6 de maio de 2008.</w:t>
      </w:r>
    </w:p>
    <w:p w14:paraId="5A35455F" w14:textId="77777777" w:rsidR="005E7C3A" w:rsidRPr="001C022D" w:rsidRDefault="005E7C3A" w:rsidP="005E7C3A">
      <w:pPr>
        <w:pStyle w:val="Default"/>
        <w:rPr>
          <w:rFonts w:ascii="Arial" w:hAnsi="Arial" w:cs="Arial"/>
          <w:sz w:val="22"/>
          <w:szCs w:val="22"/>
        </w:rPr>
      </w:pPr>
    </w:p>
    <w:p w14:paraId="48B343E6" w14:textId="77777777" w:rsidR="005E7C3A" w:rsidRDefault="005E7C3A" w:rsidP="005E7C3A">
      <w:pPr>
        <w:pStyle w:val="Default"/>
        <w:jc w:val="center"/>
        <w:rPr>
          <w:rFonts w:ascii="Arial" w:hAnsi="Arial" w:cs="Arial"/>
          <w:b/>
          <w:bCs/>
          <w:sz w:val="22"/>
          <w:szCs w:val="22"/>
        </w:rPr>
      </w:pPr>
      <w:r w:rsidRPr="001C022D">
        <w:rPr>
          <w:rFonts w:ascii="Arial" w:hAnsi="Arial" w:cs="Arial"/>
          <w:b/>
          <w:bCs/>
          <w:sz w:val="22"/>
          <w:szCs w:val="22"/>
        </w:rPr>
        <w:t>TABELA DE MEDIDAS</w:t>
      </w:r>
    </w:p>
    <w:p w14:paraId="2040A819" w14:textId="77777777" w:rsidR="005E7C3A" w:rsidRPr="001C022D" w:rsidRDefault="005E7C3A" w:rsidP="005E7C3A">
      <w:pPr>
        <w:pStyle w:val="Default"/>
        <w:rPr>
          <w:rFonts w:ascii="Arial" w:hAnsi="Arial" w:cs="Arial"/>
          <w:sz w:val="22"/>
          <w:szCs w:val="22"/>
        </w:rPr>
      </w:pPr>
      <w:r>
        <w:rPr>
          <w:rFonts w:ascii="Arial" w:hAnsi="Arial" w:cs="Arial"/>
          <w:noProof/>
          <w:sz w:val="22"/>
          <w:szCs w:val="22"/>
          <w:lang w:eastAsia="pt-BR"/>
        </w:rPr>
        <w:drawing>
          <wp:inline distT="0" distB="0" distL="0" distR="0" wp14:anchorId="3CB15FC8" wp14:editId="7BB44469">
            <wp:extent cx="5426015" cy="1421050"/>
            <wp:effectExtent l="0" t="0" r="3810"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3895" cy="1420495"/>
                    </a:xfrm>
                    <a:prstGeom prst="rect">
                      <a:avLst/>
                    </a:prstGeom>
                    <a:noFill/>
                    <a:ln>
                      <a:noFill/>
                    </a:ln>
                  </pic:spPr>
                </pic:pic>
              </a:graphicData>
            </a:graphic>
          </wp:inline>
        </w:drawing>
      </w:r>
    </w:p>
    <w:p w14:paraId="6B7D7CE1" w14:textId="77777777" w:rsidR="005E7C3A" w:rsidRPr="001C022D" w:rsidRDefault="005E7C3A" w:rsidP="005E7C3A">
      <w:pPr>
        <w:pStyle w:val="Default"/>
        <w:jc w:val="center"/>
        <w:rPr>
          <w:rFonts w:ascii="Arial" w:hAnsi="Arial" w:cs="Arial"/>
          <w:sz w:val="22"/>
          <w:szCs w:val="22"/>
        </w:rPr>
      </w:pPr>
    </w:p>
    <w:p w14:paraId="482CAD9D" w14:textId="77777777" w:rsidR="005E7C3A" w:rsidRDefault="005E7C3A" w:rsidP="005E7C3A">
      <w:pPr>
        <w:pStyle w:val="Default"/>
        <w:jc w:val="both"/>
        <w:rPr>
          <w:rFonts w:ascii="Arial" w:hAnsi="Arial" w:cs="Arial"/>
          <w:sz w:val="22"/>
          <w:szCs w:val="22"/>
        </w:rPr>
      </w:pPr>
      <w:r>
        <w:rPr>
          <w:rFonts w:ascii="Arial" w:hAnsi="Arial" w:cs="Arial"/>
          <w:sz w:val="22"/>
          <w:szCs w:val="22"/>
        </w:rPr>
        <w:t xml:space="preserve">4.6. </w:t>
      </w:r>
      <w:r w:rsidRPr="001C022D">
        <w:rPr>
          <w:rFonts w:ascii="Arial" w:hAnsi="Arial" w:cs="Arial"/>
          <w:sz w:val="22"/>
          <w:szCs w:val="22"/>
        </w:rPr>
        <w:t xml:space="preserve">O produto deve ser devidamente dobrado e embalado individualmente em uma embalagem de plástico transparente no tamanho adequado ao produto. Posteriormente o produto deve ser encaixotado em caixas de papelão resistente padronizadas </w:t>
      </w:r>
      <w:r w:rsidRPr="001C022D">
        <w:rPr>
          <w:rFonts w:ascii="Arial" w:hAnsi="Arial" w:cs="Arial"/>
          <w:sz w:val="22"/>
          <w:szCs w:val="22"/>
        </w:rPr>
        <w:lastRenderedPageBreak/>
        <w:t>devidamente identificada com o nome do fornecedor, produtos, tamanhos, quantidades constantes na caixa, condições de empilhamento e demais informações necessárias quando do recebimento, conferência, estocagem.</w:t>
      </w:r>
    </w:p>
    <w:p w14:paraId="750D2CD5" w14:textId="77777777" w:rsidR="00031901" w:rsidRPr="001C022D" w:rsidRDefault="00031901" w:rsidP="005E7C3A">
      <w:pPr>
        <w:pStyle w:val="Default"/>
        <w:jc w:val="both"/>
        <w:rPr>
          <w:rFonts w:ascii="Arial" w:hAnsi="Arial" w:cs="Arial"/>
          <w:sz w:val="22"/>
          <w:szCs w:val="22"/>
        </w:rPr>
      </w:pPr>
    </w:p>
    <w:p w14:paraId="157DEE8D" w14:textId="77777777" w:rsidR="005E7C3A" w:rsidRPr="001C022D" w:rsidRDefault="005E7C3A" w:rsidP="005E7C3A">
      <w:pPr>
        <w:pStyle w:val="Default"/>
        <w:rPr>
          <w:rFonts w:ascii="Arial" w:hAnsi="Arial" w:cs="Arial"/>
          <w:sz w:val="22"/>
          <w:szCs w:val="22"/>
        </w:rPr>
      </w:pPr>
    </w:p>
    <w:p w14:paraId="1B3564C7" w14:textId="77777777" w:rsidR="00CE27F9" w:rsidRDefault="00031901" w:rsidP="00CE27F9">
      <w:pPr>
        <w:pStyle w:val="Default"/>
        <w:jc w:val="both"/>
        <w:rPr>
          <w:rFonts w:ascii="Arial" w:hAnsi="Arial" w:cs="Arial"/>
          <w:b/>
          <w:sz w:val="22"/>
          <w:szCs w:val="22"/>
        </w:rPr>
      </w:pPr>
      <w:r>
        <w:rPr>
          <w:rFonts w:ascii="Arial" w:hAnsi="Arial" w:cs="Arial"/>
          <w:b/>
          <w:sz w:val="22"/>
          <w:szCs w:val="22"/>
        </w:rPr>
        <w:t xml:space="preserve">5. </w:t>
      </w:r>
      <w:r w:rsidR="00CE27F9">
        <w:rPr>
          <w:rFonts w:ascii="Arial" w:hAnsi="Arial" w:cs="Arial"/>
          <w:b/>
          <w:sz w:val="22"/>
          <w:szCs w:val="22"/>
        </w:rPr>
        <w:t>MEIA ESCOLAR.</w:t>
      </w:r>
    </w:p>
    <w:p w14:paraId="6A67D9B1" w14:textId="77777777" w:rsidR="00CE27F9" w:rsidRPr="00BC14A2" w:rsidRDefault="00CE27F9" w:rsidP="00CE27F9">
      <w:pPr>
        <w:pStyle w:val="Corpodetexto"/>
        <w:spacing w:before="5"/>
        <w:rPr>
          <w:b/>
          <w:sz w:val="22"/>
        </w:rPr>
      </w:pPr>
    </w:p>
    <w:p w14:paraId="2D174C5E" w14:textId="77777777" w:rsidR="00CE27F9" w:rsidRPr="000C6CDF" w:rsidRDefault="00532036" w:rsidP="00CE27F9">
      <w:pPr>
        <w:spacing w:line="240" w:lineRule="auto"/>
        <w:jc w:val="center"/>
        <w:rPr>
          <w:sz w:val="20"/>
        </w:rPr>
      </w:pPr>
      <w:r>
        <w:rPr>
          <w:noProof/>
          <w:sz w:val="20"/>
          <w:lang w:eastAsia="pt-BR"/>
        </w:rPr>
        <w:drawing>
          <wp:inline distT="0" distB="0" distL="0" distR="0" wp14:anchorId="4DB1584B" wp14:editId="279521AB">
            <wp:extent cx="3519578" cy="3526806"/>
            <wp:effectExtent l="0" t="0" r="508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A.png"/>
                    <pic:cNvPicPr/>
                  </pic:nvPicPr>
                  <pic:blipFill>
                    <a:blip r:embed="rId19">
                      <a:extLst>
                        <a:ext uri="{28A0092B-C50C-407E-A947-70E740481C1C}">
                          <a14:useLocalDpi xmlns:a14="http://schemas.microsoft.com/office/drawing/2010/main" val="0"/>
                        </a:ext>
                      </a:extLst>
                    </a:blip>
                    <a:stretch>
                      <a:fillRect/>
                    </a:stretch>
                  </pic:blipFill>
                  <pic:spPr>
                    <a:xfrm>
                      <a:off x="0" y="0"/>
                      <a:ext cx="3518982" cy="3526208"/>
                    </a:xfrm>
                    <a:prstGeom prst="rect">
                      <a:avLst/>
                    </a:prstGeom>
                  </pic:spPr>
                </pic:pic>
              </a:graphicData>
            </a:graphic>
          </wp:inline>
        </w:drawing>
      </w:r>
    </w:p>
    <w:p w14:paraId="71D98FA8" w14:textId="77777777" w:rsidR="00CE27F9" w:rsidRPr="00A779C3" w:rsidRDefault="00031901" w:rsidP="00CE27F9">
      <w:pPr>
        <w:spacing w:after="0" w:line="240" w:lineRule="auto"/>
        <w:rPr>
          <w:rFonts w:ascii="Arial" w:hAnsi="Arial" w:cs="Arial"/>
        </w:rPr>
      </w:pPr>
      <w:r>
        <w:rPr>
          <w:rFonts w:ascii="Arial" w:hAnsi="Arial" w:cs="Arial"/>
        </w:rPr>
        <w:t>5</w:t>
      </w:r>
      <w:r w:rsidR="00CE27F9" w:rsidRPr="00A779C3">
        <w:rPr>
          <w:rFonts w:ascii="Arial" w:hAnsi="Arial" w:cs="Arial"/>
        </w:rPr>
        <w:t>.1. Descrição técnica da meia:</w:t>
      </w:r>
    </w:p>
    <w:p w14:paraId="4269143F" w14:textId="77777777" w:rsidR="00CE27F9" w:rsidRPr="00A779C3" w:rsidRDefault="00CE27F9" w:rsidP="00CE27F9">
      <w:pPr>
        <w:pStyle w:val="Corpodetexto"/>
        <w:spacing w:before="1"/>
        <w:rPr>
          <w:sz w:val="22"/>
          <w:szCs w:val="22"/>
        </w:rPr>
      </w:pPr>
      <w:r>
        <w:rPr>
          <w:sz w:val="22"/>
          <w:szCs w:val="22"/>
        </w:rPr>
        <w:t xml:space="preserve">a) </w:t>
      </w:r>
      <w:r w:rsidRPr="00A779C3">
        <w:rPr>
          <w:sz w:val="22"/>
          <w:szCs w:val="22"/>
        </w:rPr>
        <w:t>Cor do corpo da meia: Branco</w:t>
      </w:r>
    </w:p>
    <w:p w14:paraId="543A843C" w14:textId="77777777" w:rsidR="00CE27F9" w:rsidRPr="00A779C3" w:rsidRDefault="00CE27F9" w:rsidP="00CE27F9">
      <w:pPr>
        <w:pStyle w:val="Corpodetexto"/>
        <w:rPr>
          <w:sz w:val="22"/>
          <w:szCs w:val="22"/>
        </w:rPr>
      </w:pPr>
      <w:r>
        <w:rPr>
          <w:sz w:val="22"/>
          <w:szCs w:val="22"/>
        </w:rPr>
        <w:t xml:space="preserve">b) </w:t>
      </w:r>
      <w:r w:rsidRPr="00A779C3">
        <w:rPr>
          <w:sz w:val="22"/>
          <w:szCs w:val="22"/>
        </w:rPr>
        <w:t>Cor biqueira e calcanhar:</w:t>
      </w:r>
      <w:r w:rsidR="00532036">
        <w:rPr>
          <w:sz w:val="22"/>
          <w:szCs w:val="22"/>
        </w:rPr>
        <w:t xml:space="preserve"> verde</w:t>
      </w:r>
      <w:r w:rsidRPr="00A779C3">
        <w:rPr>
          <w:sz w:val="22"/>
          <w:szCs w:val="22"/>
        </w:rPr>
        <w:t xml:space="preserve"> Pantone </w:t>
      </w:r>
      <w:r w:rsidR="00532036">
        <w:rPr>
          <w:sz w:val="22"/>
          <w:szCs w:val="22"/>
        </w:rPr>
        <w:t>17-6030</w:t>
      </w:r>
      <w:r w:rsidRPr="00A779C3">
        <w:rPr>
          <w:sz w:val="22"/>
          <w:szCs w:val="22"/>
        </w:rPr>
        <w:t xml:space="preserve"> TPX;</w:t>
      </w:r>
    </w:p>
    <w:p w14:paraId="63EFD959" w14:textId="77777777" w:rsidR="00CE27F9" w:rsidRPr="00A779C3" w:rsidRDefault="00CE27F9" w:rsidP="00CE27F9">
      <w:pPr>
        <w:pStyle w:val="Corpodetexto"/>
        <w:spacing w:before="3"/>
        <w:rPr>
          <w:sz w:val="22"/>
          <w:szCs w:val="22"/>
        </w:rPr>
      </w:pPr>
    </w:p>
    <w:p w14:paraId="03720639" w14:textId="77777777" w:rsidR="00CE27F9" w:rsidRPr="00A779C3" w:rsidRDefault="00031901" w:rsidP="00CE27F9">
      <w:pPr>
        <w:pStyle w:val="Corpodetexto"/>
        <w:jc w:val="both"/>
        <w:rPr>
          <w:sz w:val="22"/>
          <w:szCs w:val="22"/>
        </w:rPr>
      </w:pPr>
      <w:r>
        <w:rPr>
          <w:sz w:val="22"/>
          <w:szCs w:val="22"/>
        </w:rPr>
        <w:t>5</w:t>
      </w:r>
      <w:r w:rsidR="00CE27F9">
        <w:rPr>
          <w:sz w:val="22"/>
          <w:szCs w:val="22"/>
        </w:rPr>
        <w:t xml:space="preserve">.2. </w:t>
      </w:r>
      <w:r w:rsidR="00CE27F9" w:rsidRPr="00A779C3">
        <w:rPr>
          <w:sz w:val="22"/>
          <w:szCs w:val="22"/>
        </w:rPr>
        <w:t>Desenho feito em jacquard, composto por duas listras de 0,5cm</w:t>
      </w:r>
      <w:r>
        <w:rPr>
          <w:sz w:val="22"/>
          <w:szCs w:val="22"/>
        </w:rPr>
        <w:t xml:space="preserve"> cada,</w:t>
      </w:r>
      <w:r w:rsidR="00CE27F9" w:rsidRPr="00A779C3">
        <w:rPr>
          <w:sz w:val="22"/>
          <w:szCs w:val="22"/>
        </w:rPr>
        <w:t xml:space="preserve"> na cor </w:t>
      </w:r>
      <w:r w:rsidR="00532036">
        <w:rPr>
          <w:sz w:val="22"/>
          <w:szCs w:val="22"/>
        </w:rPr>
        <w:t>verde</w:t>
      </w:r>
      <w:r w:rsidR="00CE27F9" w:rsidRPr="00A779C3">
        <w:rPr>
          <w:sz w:val="22"/>
          <w:szCs w:val="22"/>
        </w:rPr>
        <w:t xml:space="preserve"> Pantone </w:t>
      </w:r>
      <w:r w:rsidR="00532036">
        <w:rPr>
          <w:sz w:val="22"/>
          <w:szCs w:val="22"/>
        </w:rPr>
        <w:t>17-6030</w:t>
      </w:r>
      <w:r>
        <w:rPr>
          <w:sz w:val="22"/>
          <w:szCs w:val="22"/>
        </w:rPr>
        <w:t xml:space="preserve"> TPX </w:t>
      </w:r>
      <w:r w:rsidR="00CE27F9" w:rsidRPr="00A779C3">
        <w:rPr>
          <w:sz w:val="22"/>
          <w:szCs w:val="22"/>
        </w:rPr>
        <w:t xml:space="preserve">e Amarelo Pantone 12-0643 TPX, e entre elas a escrita EDUCAÇÃO na cor </w:t>
      </w:r>
      <w:r>
        <w:rPr>
          <w:sz w:val="22"/>
          <w:szCs w:val="22"/>
        </w:rPr>
        <w:t>verde</w:t>
      </w:r>
      <w:r w:rsidR="00CE27F9" w:rsidRPr="00A779C3">
        <w:rPr>
          <w:sz w:val="22"/>
          <w:szCs w:val="22"/>
        </w:rPr>
        <w:t xml:space="preserve"> Pantone </w:t>
      </w:r>
      <w:r>
        <w:rPr>
          <w:sz w:val="22"/>
          <w:szCs w:val="22"/>
        </w:rPr>
        <w:t>17-6030</w:t>
      </w:r>
      <w:r w:rsidR="00CE27F9" w:rsidRPr="00A779C3">
        <w:rPr>
          <w:sz w:val="22"/>
          <w:szCs w:val="22"/>
        </w:rPr>
        <w:t xml:space="preserve"> TPX, conforme</w:t>
      </w:r>
      <w:r w:rsidR="00CE27F9" w:rsidRPr="00A779C3">
        <w:rPr>
          <w:spacing w:val="-8"/>
          <w:sz w:val="22"/>
          <w:szCs w:val="22"/>
        </w:rPr>
        <w:t xml:space="preserve"> </w:t>
      </w:r>
      <w:r w:rsidR="00CE27F9" w:rsidRPr="00A779C3">
        <w:rPr>
          <w:sz w:val="22"/>
          <w:szCs w:val="22"/>
        </w:rPr>
        <w:t>imagem;</w:t>
      </w:r>
    </w:p>
    <w:p w14:paraId="486578D8" w14:textId="77777777" w:rsidR="00CE27F9" w:rsidRPr="00BC14A2" w:rsidRDefault="00CE27F9" w:rsidP="00CE27F9">
      <w:pPr>
        <w:pStyle w:val="Corpodetexto"/>
        <w:spacing w:before="6"/>
        <w:rPr>
          <w:sz w:val="22"/>
          <w:szCs w:val="22"/>
        </w:rPr>
      </w:pPr>
    </w:p>
    <w:p w14:paraId="77D9E2E3" w14:textId="77777777" w:rsidR="00CE27F9" w:rsidRDefault="00031901" w:rsidP="00CE27F9">
      <w:pPr>
        <w:pStyle w:val="Corpodetexto"/>
        <w:tabs>
          <w:tab w:val="left" w:pos="1351"/>
        </w:tabs>
        <w:rPr>
          <w:sz w:val="22"/>
          <w:szCs w:val="22"/>
        </w:rPr>
      </w:pPr>
      <w:r>
        <w:rPr>
          <w:sz w:val="22"/>
          <w:szCs w:val="22"/>
        </w:rPr>
        <w:t>5</w:t>
      </w:r>
      <w:r w:rsidR="00CE27F9">
        <w:rPr>
          <w:sz w:val="22"/>
          <w:szCs w:val="22"/>
        </w:rPr>
        <w:t xml:space="preserve">.3. </w:t>
      </w:r>
      <w:r w:rsidR="00CE27F9" w:rsidRPr="00BC14A2">
        <w:rPr>
          <w:sz w:val="22"/>
          <w:szCs w:val="22"/>
        </w:rPr>
        <w:t>Punho: Jérsei (meia malha) com disposição de agulhas 1X1, onde uma tece e uma forma o canelado (aspecto = sanfona</w:t>
      </w:r>
      <w:r w:rsidR="00CE27F9" w:rsidRPr="00BC14A2">
        <w:rPr>
          <w:spacing w:val="-2"/>
          <w:sz w:val="22"/>
          <w:szCs w:val="22"/>
        </w:rPr>
        <w:t xml:space="preserve"> </w:t>
      </w:r>
      <w:r w:rsidR="00CE27F9" w:rsidRPr="00BC14A2">
        <w:rPr>
          <w:sz w:val="22"/>
          <w:szCs w:val="22"/>
        </w:rPr>
        <w:t>1X1).</w:t>
      </w:r>
    </w:p>
    <w:p w14:paraId="7CE2184B" w14:textId="77777777" w:rsidR="00CE27F9" w:rsidRPr="00BC14A2" w:rsidRDefault="00CE27F9" w:rsidP="00CE27F9">
      <w:pPr>
        <w:pStyle w:val="Corpodetexto"/>
        <w:tabs>
          <w:tab w:val="left" w:pos="1351"/>
        </w:tabs>
        <w:rPr>
          <w:sz w:val="22"/>
          <w:szCs w:val="22"/>
        </w:rPr>
      </w:pPr>
    </w:p>
    <w:p w14:paraId="08CB02F0" w14:textId="77777777" w:rsidR="00CE27F9" w:rsidRPr="00BC14A2" w:rsidRDefault="00031901" w:rsidP="00CE27F9">
      <w:pPr>
        <w:pStyle w:val="Corpodetexto"/>
        <w:rPr>
          <w:sz w:val="22"/>
          <w:szCs w:val="22"/>
        </w:rPr>
      </w:pPr>
      <w:r>
        <w:rPr>
          <w:sz w:val="22"/>
          <w:szCs w:val="22"/>
        </w:rPr>
        <w:t>5</w:t>
      </w:r>
      <w:r w:rsidR="00CE27F9">
        <w:rPr>
          <w:sz w:val="22"/>
          <w:szCs w:val="22"/>
        </w:rPr>
        <w:t xml:space="preserve">.4. </w:t>
      </w:r>
      <w:r w:rsidR="00CE27F9" w:rsidRPr="00BC14A2">
        <w:rPr>
          <w:sz w:val="22"/>
          <w:szCs w:val="22"/>
        </w:rPr>
        <w:t>Calcanhar verdadeiro;</w:t>
      </w:r>
    </w:p>
    <w:p w14:paraId="6F3C773E" w14:textId="77777777" w:rsidR="00CE27F9" w:rsidRPr="00BC14A2" w:rsidRDefault="00CE27F9" w:rsidP="00CE27F9">
      <w:pPr>
        <w:pStyle w:val="Corpodetexto"/>
        <w:spacing w:before="8"/>
        <w:rPr>
          <w:sz w:val="22"/>
          <w:szCs w:val="22"/>
        </w:rPr>
      </w:pPr>
    </w:p>
    <w:p w14:paraId="7DB77F5A" w14:textId="77777777" w:rsidR="00CE27F9" w:rsidRDefault="00031901" w:rsidP="00CE27F9">
      <w:pPr>
        <w:spacing w:after="0" w:line="240" w:lineRule="auto"/>
        <w:rPr>
          <w:rFonts w:ascii="Arial" w:hAnsi="Arial" w:cs="Arial"/>
          <w:color w:val="808080"/>
        </w:rPr>
      </w:pPr>
      <w:r>
        <w:rPr>
          <w:rFonts w:ascii="Arial" w:hAnsi="Arial" w:cs="Arial"/>
        </w:rPr>
        <w:t>5</w:t>
      </w:r>
      <w:r w:rsidR="00CE27F9">
        <w:rPr>
          <w:rFonts w:ascii="Arial" w:hAnsi="Arial" w:cs="Arial"/>
        </w:rPr>
        <w:t xml:space="preserve">.5. </w:t>
      </w:r>
      <w:r w:rsidR="00CE27F9" w:rsidRPr="00A779C3">
        <w:rPr>
          <w:rFonts w:ascii="Arial" w:hAnsi="Arial" w:cs="Arial"/>
        </w:rPr>
        <w:t>Características técnicas</w:t>
      </w:r>
      <w:r w:rsidR="00CE27F9" w:rsidRPr="00A779C3">
        <w:rPr>
          <w:rFonts w:ascii="Arial" w:hAnsi="Arial" w:cs="Arial"/>
          <w:color w:val="808080"/>
        </w:rPr>
        <w:t>:</w:t>
      </w:r>
    </w:p>
    <w:p w14:paraId="039DAD64" w14:textId="77777777" w:rsidR="00CE27F9" w:rsidRDefault="00CE27F9" w:rsidP="00CE27F9">
      <w:pPr>
        <w:spacing w:after="0" w:line="240" w:lineRule="auto"/>
        <w:rPr>
          <w:rFonts w:ascii="Arial" w:hAnsi="Arial" w:cs="Arial"/>
        </w:rPr>
      </w:pPr>
      <w:r w:rsidRPr="00BC14A2">
        <w:rPr>
          <w:rFonts w:ascii="Arial" w:hAnsi="Arial" w:cs="Arial"/>
        </w:rPr>
        <w:t xml:space="preserve">Composição: </w:t>
      </w:r>
      <w:r w:rsidRPr="00BC14A2">
        <w:rPr>
          <w:rFonts w:ascii="Arial" w:hAnsi="Arial" w:cs="Arial"/>
          <w:b/>
        </w:rPr>
        <w:t>38% ALGODÃO – 38% POLIAMIDA – 15% POLIÉSTER – 8% ACRÍLICO – 1%</w:t>
      </w:r>
      <w:r w:rsidRPr="00BC14A2">
        <w:rPr>
          <w:rFonts w:ascii="Arial" w:hAnsi="Arial" w:cs="Arial"/>
          <w:b/>
          <w:spacing w:val="-21"/>
        </w:rPr>
        <w:t xml:space="preserve"> </w:t>
      </w:r>
      <w:r w:rsidRPr="00BC14A2">
        <w:rPr>
          <w:rFonts w:ascii="Arial" w:hAnsi="Arial" w:cs="Arial"/>
          <w:b/>
        </w:rPr>
        <w:t>ELASTODIENO</w:t>
      </w:r>
      <w:r w:rsidRPr="00BC14A2">
        <w:rPr>
          <w:rFonts w:ascii="Arial" w:hAnsi="Arial" w:cs="Arial"/>
        </w:rPr>
        <w:t>.</w:t>
      </w:r>
    </w:p>
    <w:p w14:paraId="53117506" w14:textId="77777777" w:rsidR="00CE27F9" w:rsidRPr="00BC14A2" w:rsidRDefault="00CE27F9" w:rsidP="00CE27F9">
      <w:pPr>
        <w:spacing w:after="0" w:line="240" w:lineRule="auto"/>
        <w:rPr>
          <w:rFonts w:ascii="Arial" w:hAnsi="Arial" w:cs="Arial"/>
        </w:rPr>
      </w:pPr>
    </w:p>
    <w:p w14:paraId="5FC33AA6" w14:textId="77777777" w:rsidR="00CE27F9" w:rsidRPr="00BC14A2" w:rsidRDefault="00CE27F9" w:rsidP="00CE27F9">
      <w:pPr>
        <w:pStyle w:val="PargrafodaLista"/>
        <w:widowControl w:val="0"/>
        <w:numPr>
          <w:ilvl w:val="0"/>
          <w:numId w:val="4"/>
        </w:numPr>
        <w:tabs>
          <w:tab w:val="left" w:pos="567"/>
        </w:tabs>
        <w:autoSpaceDE w:val="0"/>
        <w:autoSpaceDN w:val="0"/>
        <w:spacing w:after="0" w:line="240" w:lineRule="auto"/>
        <w:ind w:left="0" w:firstLine="0"/>
        <w:contextualSpacing w:val="0"/>
        <w:jc w:val="both"/>
        <w:rPr>
          <w:rFonts w:ascii="Arial" w:hAnsi="Arial" w:cs="Arial"/>
        </w:rPr>
      </w:pPr>
      <w:r w:rsidRPr="00BC14A2">
        <w:rPr>
          <w:rFonts w:ascii="Arial" w:hAnsi="Arial" w:cs="Arial"/>
        </w:rPr>
        <w:t xml:space="preserve">Gramatura: 198 </w:t>
      </w:r>
      <w:proofErr w:type="spellStart"/>
      <w:r w:rsidRPr="00BC14A2">
        <w:rPr>
          <w:rFonts w:ascii="Arial" w:hAnsi="Arial" w:cs="Arial"/>
        </w:rPr>
        <w:t>gr</w:t>
      </w:r>
      <w:proofErr w:type="spellEnd"/>
      <w:r w:rsidRPr="00BC14A2">
        <w:rPr>
          <w:rFonts w:ascii="Arial" w:hAnsi="Arial" w:cs="Arial"/>
        </w:rPr>
        <w:t>/m²</w:t>
      </w:r>
      <w:r w:rsidRPr="00BC14A2">
        <w:rPr>
          <w:rFonts w:ascii="Arial" w:hAnsi="Arial" w:cs="Arial"/>
          <w:spacing w:val="-9"/>
        </w:rPr>
        <w:t xml:space="preserve"> </w:t>
      </w:r>
      <w:r w:rsidRPr="00BC14A2">
        <w:rPr>
          <w:rFonts w:ascii="Arial" w:hAnsi="Arial" w:cs="Arial"/>
        </w:rPr>
        <w:t>;</w:t>
      </w:r>
    </w:p>
    <w:p w14:paraId="5FADD97B" w14:textId="77777777" w:rsidR="00CE27F9" w:rsidRPr="00BC14A2" w:rsidRDefault="00CE27F9" w:rsidP="00CE27F9">
      <w:pPr>
        <w:pStyle w:val="PargrafodaLista"/>
        <w:widowControl w:val="0"/>
        <w:numPr>
          <w:ilvl w:val="0"/>
          <w:numId w:val="4"/>
        </w:numPr>
        <w:tabs>
          <w:tab w:val="left" w:pos="567"/>
        </w:tabs>
        <w:autoSpaceDE w:val="0"/>
        <w:autoSpaceDN w:val="0"/>
        <w:spacing w:after="0" w:line="240" w:lineRule="auto"/>
        <w:ind w:left="0" w:firstLine="0"/>
        <w:contextualSpacing w:val="0"/>
        <w:jc w:val="both"/>
        <w:rPr>
          <w:rFonts w:ascii="Arial" w:hAnsi="Arial" w:cs="Arial"/>
        </w:rPr>
      </w:pPr>
      <w:r w:rsidRPr="00BC14A2">
        <w:rPr>
          <w:rFonts w:ascii="Arial" w:hAnsi="Arial" w:cs="Arial"/>
        </w:rPr>
        <w:t>Grau de Brancura: Mínimo 155 – Desvio Tintorial: 2,4 ±</w:t>
      </w:r>
      <w:r w:rsidRPr="00BC14A2">
        <w:rPr>
          <w:rFonts w:ascii="Arial" w:hAnsi="Arial" w:cs="Arial"/>
          <w:spacing w:val="-14"/>
        </w:rPr>
        <w:t xml:space="preserve"> </w:t>
      </w:r>
      <w:r w:rsidRPr="00BC14A2">
        <w:rPr>
          <w:rFonts w:ascii="Arial" w:hAnsi="Arial" w:cs="Arial"/>
        </w:rPr>
        <w:t>0,5</w:t>
      </w:r>
      <w:r>
        <w:rPr>
          <w:rFonts w:ascii="Arial" w:hAnsi="Arial" w:cs="Arial"/>
        </w:rPr>
        <w:t>;</w:t>
      </w:r>
    </w:p>
    <w:p w14:paraId="2B7D2218" w14:textId="77777777" w:rsidR="00CE27F9" w:rsidRPr="00BC14A2" w:rsidRDefault="00CE27F9" w:rsidP="00CE27F9">
      <w:pPr>
        <w:pStyle w:val="PargrafodaLista"/>
        <w:widowControl w:val="0"/>
        <w:numPr>
          <w:ilvl w:val="0"/>
          <w:numId w:val="4"/>
        </w:numPr>
        <w:tabs>
          <w:tab w:val="left" w:pos="567"/>
        </w:tabs>
        <w:autoSpaceDE w:val="0"/>
        <w:autoSpaceDN w:val="0"/>
        <w:spacing w:before="24" w:after="0" w:line="240" w:lineRule="auto"/>
        <w:ind w:left="0" w:firstLine="0"/>
        <w:contextualSpacing w:val="0"/>
        <w:jc w:val="both"/>
        <w:rPr>
          <w:rFonts w:ascii="Arial" w:hAnsi="Arial" w:cs="Arial"/>
        </w:rPr>
      </w:pPr>
      <w:r w:rsidRPr="00BC14A2">
        <w:rPr>
          <w:rFonts w:ascii="Arial" w:hAnsi="Arial" w:cs="Arial"/>
        </w:rPr>
        <w:t>Resistência ao Estouro: 10,0 kgf / cm²</w:t>
      </w:r>
      <w:r w:rsidRPr="00BC14A2">
        <w:rPr>
          <w:rFonts w:ascii="Arial" w:hAnsi="Arial" w:cs="Arial"/>
          <w:spacing w:val="-16"/>
        </w:rPr>
        <w:t xml:space="preserve"> </w:t>
      </w:r>
      <w:r w:rsidRPr="00BC14A2">
        <w:rPr>
          <w:rFonts w:ascii="Arial" w:hAnsi="Arial" w:cs="Arial"/>
        </w:rPr>
        <w:t>mínimo;</w:t>
      </w:r>
    </w:p>
    <w:p w14:paraId="7A91C776" w14:textId="77777777" w:rsidR="00CE27F9" w:rsidRPr="00BC14A2" w:rsidRDefault="00CE27F9" w:rsidP="00CE27F9">
      <w:pPr>
        <w:pStyle w:val="PargrafodaLista"/>
        <w:widowControl w:val="0"/>
        <w:numPr>
          <w:ilvl w:val="0"/>
          <w:numId w:val="3"/>
        </w:numPr>
        <w:tabs>
          <w:tab w:val="left" w:pos="567"/>
        </w:tabs>
        <w:autoSpaceDE w:val="0"/>
        <w:autoSpaceDN w:val="0"/>
        <w:spacing w:before="25" w:after="0" w:line="240" w:lineRule="auto"/>
        <w:ind w:left="0" w:firstLine="0"/>
        <w:contextualSpacing w:val="0"/>
        <w:jc w:val="both"/>
        <w:rPr>
          <w:rFonts w:ascii="Arial" w:hAnsi="Arial" w:cs="Arial"/>
        </w:rPr>
      </w:pPr>
      <w:r w:rsidRPr="00BC14A2">
        <w:rPr>
          <w:rFonts w:ascii="Arial" w:hAnsi="Arial" w:cs="Arial"/>
        </w:rPr>
        <w:t>Encolhimento/Alongamento Largura: - 12%, no</w:t>
      </w:r>
      <w:r w:rsidRPr="00BC14A2">
        <w:rPr>
          <w:rFonts w:ascii="Arial" w:hAnsi="Arial" w:cs="Arial"/>
          <w:spacing w:val="-15"/>
        </w:rPr>
        <w:t xml:space="preserve"> </w:t>
      </w:r>
      <w:r w:rsidRPr="00BC14A2">
        <w:rPr>
          <w:rFonts w:ascii="Arial" w:hAnsi="Arial" w:cs="Arial"/>
        </w:rPr>
        <w:t>máximo.</w:t>
      </w:r>
    </w:p>
    <w:p w14:paraId="459DE46A" w14:textId="77777777" w:rsidR="00CE27F9" w:rsidRPr="00BC14A2" w:rsidRDefault="00CE27F9" w:rsidP="00CE27F9">
      <w:pPr>
        <w:pStyle w:val="PargrafodaLista"/>
        <w:widowControl w:val="0"/>
        <w:numPr>
          <w:ilvl w:val="0"/>
          <w:numId w:val="3"/>
        </w:numPr>
        <w:tabs>
          <w:tab w:val="left" w:pos="567"/>
        </w:tabs>
        <w:autoSpaceDE w:val="0"/>
        <w:autoSpaceDN w:val="0"/>
        <w:spacing w:after="0" w:line="240" w:lineRule="auto"/>
        <w:ind w:left="0" w:firstLine="0"/>
        <w:contextualSpacing w:val="0"/>
        <w:jc w:val="both"/>
        <w:rPr>
          <w:rFonts w:ascii="Arial" w:hAnsi="Arial" w:cs="Arial"/>
        </w:rPr>
      </w:pPr>
      <w:r w:rsidRPr="00BC14A2">
        <w:rPr>
          <w:rFonts w:ascii="Arial" w:hAnsi="Arial" w:cs="Arial"/>
        </w:rPr>
        <w:t>Encolhimento/Alongamento Comprimento: - 12%, no</w:t>
      </w:r>
      <w:r w:rsidRPr="00BC14A2">
        <w:rPr>
          <w:rFonts w:ascii="Arial" w:hAnsi="Arial" w:cs="Arial"/>
          <w:spacing w:val="-7"/>
        </w:rPr>
        <w:t xml:space="preserve"> </w:t>
      </w:r>
      <w:r w:rsidRPr="00BC14A2">
        <w:rPr>
          <w:rFonts w:ascii="Arial" w:hAnsi="Arial" w:cs="Arial"/>
        </w:rPr>
        <w:t>máximo.</w:t>
      </w:r>
    </w:p>
    <w:p w14:paraId="55509BBC" w14:textId="77777777" w:rsidR="00CE27F9" w:rsidRPr="00BC14A2" w:rsidRDefault="00CE27F9" w:rsidP="00CE27F9">
      <w:pPr>
        <w:pStyle w:val="PargrafodaLista"/>
        <w:widowControl w:val="0"/>
        <w:numPr>
          <w:ilvl w:val="0"/>
          <w:numId w:val="2"/>
        </w:numPr>
        <w:tabs>
          <w:tab w:val="left" w:pos="567"/>
          <w:tab w:val="left" w:pos="1406"/>
          <w:tab w:val="left" w:pos="1407"/>
        </w:tabs>
        <w:autoSpaceDE w:val="0"/>
        <w:autoSpaceDN w:val="0"/>
        <w:spacing w:after="0" w:line="240" w:lineRule="auto"/>
        <w:ind w:left="0" w:firstLine="0"/>
        <w:contextualSpacing w:val="0"/>
        <w:rPr>
          <w:rFonts w:ascii="Arial" w:hAnsi="Arial" w:cs="Arial"/>
        </w:rPr>
      </w:pPr>
      <w:r w:rsidRPr="00BC14A2">
        <w:rPr>
          <w:rFonts w:ascii="Arial" w:hAnsi="Arial" w:cs="Arial"/>
        </w:rPr>
        <w:t>Obs.</w:t>
      </w:r>
      <w:r w:rsidRPr="00BC14A2">
        <w:rPr>
          <w:rFonts w:ascii="Arial" w:hAnsi="Arial" w:cs="Arial"/>
          <w:spacing w:val="-3"/>
        </w:rPr>
        <w:t xml:space="preserve"> </w:t>
      </w:r>
      <w:r w:rsidRPr="00BC14A2">
        <w:rPr>
          <w:rFonts w:ascii="Arial" w:hAnsi="Arial" w:cs="Arial"/>
        </w:rPr>
        <w:t>Os</w:t>
      </w:r>
      <w:r w:rsidRPr="00BC14A2">
        <w:rPr>
          <w:rFonts w:ascii="Arial" w:hAnsi="Arial" w:cs="Arial"/>
          <w:spacing w:val="-4"/>
        </w:rPr>
        <w:t xml:space="preserve"> </w:t>
      </w:r>
      <w:r w:rsidRPr="00BC14A2">
        <w:rPr>
          <w:rFonts w:ascii="Arial" w:hAnsi="Arial" w:cs="Arial"/>
        </w:rPr>
        <w:t>resultados</w:t>
      </w:r>
      <w:r w:rsidRPr="00BC14A2">
        <w:rPr>
          <w:rFonts w:ascii="Arial" w:hAnsi="Arial" w:cs="Arial"/>
          <w:spacing w:val="-1"/>
        </w:rPr>
        <w:t xml:space="preserve"> </w:t>
      </w:r>
      <w:r w:rsidRPr="00BC14A2">
        <w:rPr>
          <w:rFonts w:ascii="Arial" w:hAnsi="Arial" w:cs="Arial"/>
        </w:rPr>
        <w:t>de</w:t>
      </w:r>
      <w:r w:rsidRPr="00BC14A2">
        <w:rPr>
          <w:rFonts w:ascii="Arial" w:hAnsi="Arial" w:cs="Arial"/>
          <w:spacing w:val="-3"/>
        </w:rPr>
        <w:t xml:space="preserve"> </w:t>
      </w:r>
      <w:r w:rsidRPr="00BC14A2">
        <w:rPr>
          <w:rFonts w:ascii="Arial" w:hAnsi="Arial" w:cs="Arial"/>
        </w:rPr>
        <w:t>encolhimento</w:t>
      </w:r>
      <w:r w:rsidRPr="00BC14A2">
        <w:rPr>
          <w:rFonts w:ascii="Arial" w:hAnsi="Arial" w:cs="Arial"/>
          <w:spacing w:val="-3"/>
        </w:rPr>
        <w:t xml:space="preserve"> </w:t>
      </w:r>
      <w:r w:rsidRPr="00BC14A2">
        <w:rPr>
          <w:rFonts w:ascii="Arial" w:hAnsi="Arial" w:cs="Arial"/>
        </w:rPr>
        <w:t>estão</w:t>
      </w:r>
      <w:r w:rsidRPr="00BC14A2">
        <w:rPr>
          <w:rFonts w:ascii="Arial" w:hAnsi="Arial" w:cs="Arial"/>
          <w:spacing w:val="-3"/>
        </w:rPr>
        <w:t xml:space="preserve"> </w:t>
      </w:r>
      <w:r w:rsidRPr="00BC14A2">
        <w:rPr>
          <w:rFonts w:ascii="Arial" w:hAnsi="Arial" w:cs="Arial"/>
        </w:rPr>
        <w:t>expressos</w:t>
      </w:r>
      <w:r w:rsidRPr="00BC14A2">
        <w:rPr>
          <w:rFonts w:ascii="Arial" w:hAnsi="Arial" w:cs="Arial"/>
          <w:spacing w:val="-1"/>
        </w:rPr>
        <w:t xml:space="preserve"> </w:t>
      </w:r>
      <w:r w:rsidRPr="00BC14A2">
        <w:rPr>
          <w:rFonts w:ascii="Arial" w:hAnsi="Arial" w:cs="Arial"/>
        </w:rPr>
        <w:t>por</w:t>
      </w:r>
      <w:r w:rsidRPr="00BC14A2">
        <w:rPr>
          <w:rFonts w:ascii="Arial" w:hAnsi="Arial" w:cs="Arial"/>
          <w:spacing w:val="-6"/>
        </w:rPr>
        <w:t xml:space="preserve"> </w:t>
      </w:r>
      <w:r w:rsidRPr="00BC14A2">
        <w:rPr>
          <w:rFonts w:ascii="Arial" w:hAnsi="Arial" w:cs="Arial"/>
        </w:rPr>
        <w:t>sinal</w:t>
      </w:r>
      <w:r w:rsidRPr="00BC14A2">
        <w:rPr>
          <w:rFonts w:ascii="Arial" w:hAnsi="Arial" w:cs="Arial"/>
          <w:spacing w:val="-6"/>
        </w:rPr>
        <w:t xml:space="preserve"> </w:t>
      </w:r>
      <w:r w:rsidRPr="00BC14A2">
        <w:rPr>
          <w:rFonts w:ascii="Arial" w:hAnsi="Arial" w:cs="Arial"/>
        </w:rPr>
        <w:t>+</w:t>
      </w:r>
      <w:r w:rsidRPr="00BC14A2">
        <w:rPr>
          <w:rFonts w:ascii="Arial" w:hAnsi="Arial" w:cs="Arial"/>
          <w:spacing w:val="-1"/>
        </w:rPr>
        <w:t xml:space="preserve"> </w:t>
      </w:r>
      <w:r w:rsidRPr="00BC14A2">
        <w:rPr>
          <w:rFonts w:ascii="Arial" w:hAnsi="Arial" w:cs="Arial"/>
        </w:rPr>
        <w:t>ou</w:t>
      </w:r>
      <w:r w:rsidRPr="00BC14A2">
        <w:rPr>
          <w:rFonts w:ascii="Arial" w:hAnsi="Arial" w:cs="Arial"/>
          <w:spacing w:val="-1"/>
        </w:rPr>
        <w:t xml:space="preserve"> </w:t>
      </w:r>
      <w:r w:rsidRPr="00BC14A2">
        <w:rPr>
          <w:rFonts w:ascii="Arial" w:hAnsi="Arial" w:cs="Arial"/>
        </w:rPr>
        <w:t>–,</w:t>
      </w:r>
      <w:r w:rsidRPr="00BC14A2">
        <w:rPr>
          <w:rFonts w:ascii="Arial" w:hAnsi="Arial" w:cs="Arial"/>
          <w:spacing w:val="-8"/>
        </w:rPr>
        <w:t xml:space="preserve"> </w:t>
      </w:r>
      <w:r w:rsidRPr="00BC14A2">
        <w:rPr>
          <w:rFonts w:ascii="Arial" w:hAnsi="Arial" w:cs="Arial"/>
        </w:rPr>
        <w:t>que</w:t>
      </w:r>
      <w:r w:rsidRPr="00BC14A2">
        <w:rPr>
          <w:rFonts w:ascii="Arial" w:hAnsi="Arial" w:cs="Arial"/>
          <w:spacing w:val="-5"/>
        </w:rPr>
        <w:t xml:space="preserve"> </w:t>
      </w:r>
      <w:r w:rsidRPr="00BC14A2">
        <w:rPr>
          <w:rFonts w:ascii="Arial" w:hAnsi="Arial" w:cs="Arial"/>
        </w:rPr>
        <w:t>significa</w:t>
      </w:r>
      <w:r w:rsidRPr="00BC14A2">
        <w:rPr>
          <w:rFonts w:ascii="Arial" w:hAnsi="Arial" w:cs="Arial"/>
          <w:spacing w:val="-4"/>
        </w:rPr>
        <w:t xml:space="preserve"> </w:t>
      </w:r>
      <w:r w:rsidRPr="00BC14A2">
        <w:rPr>
          <w:rFonts w:ascii="Arial" w:hAnsi="Arial" w:cs="Arial"/>
        </w:rPr>
        <w:t>(-)</w:t>
      </w:r>
      <w:r w:rsidRPr="00BC14A2">
        <w:rPr>
          <w:rFonts w:ascii="Arial" w:hAnsi="Arial" w:cs="Arial"/>
          <w:spacing w:val="-3"/>
        </w:rPr>
        <w:t xml:space="preserve"> </w:t>
      </w:r>
      <w:r w:rsidRPr="00BC14A2">
        <w:rPr>
          <w:rFonts w:ascii="Arial" w:hAnsi="Arial" w:cs="Arial"/>
        </w:rPr>
        <w:t>encolhimento</w:t>
      </w:r>
      <w:r w:rsidRPr="00BC14A2">
        <w:rPr>
          <w:rFonts w:ascii="Arial" w:hAnsi="Arial" w:cs="Arial"/>
          <w:spacing w:val="-2"/>
        </w:rPr>
        <w:t xml:space="preserve"> </w:t>
      </w:r>
      <w:r w:rsidRPr="00BC14A2">
        <w:rPr>
          <w:rFonts w:ascii="Arial" w:hAnsi="Arial" w:cs="Arial"/>
        </w:rPr>
        <w:t>–</w:t>
      </w:r>
      <w:r w:rsidRPr="00BC14A2">
        <w:rPr>
          <w:rFonts w:ascii="Arial" w:hAnsi="Arial" w:cs="Arial"/>
          <w:spacing w:val="-5"/>
        </w:rPr>
        <w:t xml:space="preserve"> </w:t>
      </w:r>
      <w:r w:rsidRPr="00BC14A2">
        <w:rPr>
          <w:rFonts w:ascii="Arial" w:hAnsi="Arial" w:cs="Arial"/>
        </w:rPr>
        <w:t>(+) alongamento.</w:t>
      </w:r>
    </w:p>
    <w:p w14:paraId="10736459" w14:textId="77777777" w:rsidR="00CE27F9" w:rsidRPr="00BC14A2" w:rsidRDefault="00CE27F9" w:rsidP="00CE27F9">
      <w:pPr>
        <w:tabs>
          <w:tab w:val="left" w:pos="1406"/>
          <w:tab w:val="left" w:pos="1407"/>
        </w:tabs>
        <w:spacing w:after="0" w:line="240" w:lineRule="auto"/>
        <w:rPr>
          <w:rFonts w:ascii="Arial" w:hAnsi="Arial" w:cs="Arial"/>
        </w:rPr>
      </w:pPr>
    </w:p>
    <w:p w14:paraId="35DD7722" w14:textId="77777777" w:rsidR="00CE27F9" w:rsidRPr="00BC14A2" w:rsidRDefault="00031901" w:rsidP="00CE27F9">
      <w:pPr>
        <w:spacing w:after="0" w:line="240" w:lineRule="auto"/>
        <w:rPr>
          <w:rFonts w:ascii="Arial" w:hAnsi="Arial" w:cs="Arial"/>
        </w:rPr>
      </w:pPr>
      <w:r>
        <w:rPr>
          <w:rFonts w:ascii="Arial" w:hAnsi="Arial" w:cs="Arial"/>
        </w:rPr>
        <w:lastRenderedPageBreak/>
        <w:t>5</w:t>
      </w:r>
      <w:r w:rsidR="00CE27F9">
        <w:rPr>
          <w:rFonts w:ascii="Arial" w:hAnsi="Arial" w:cs="Arial"/>
        </w:rPr>
        <w:t xml:space="preserve">.6. Fechamento da ponta: </w:t>
      </w:r>
      <w:r w:rsidR="00CE27F9" w:rsidRPr="00BC14A2">
        <w:rPr>
          <w:rFonts w:ascii="Arial" w:hAnsi="Arial" w:cs="Arial"/>
        </w:rPr>
        <w:t xml:space="preserve">A meia deve costurada em máquina </w:t>
      </w:r>
      <w:proofErr w:type="spellStart"/>
      <w:r w:rsidR="00CE27F9" w:rsidRPr="00BC14A2">
        <w:rPr>
          <w:rFonts w:ascii="Arial" w:hAnsi="Arial" w:cs="Arial"/>
        </w:rPr>
        <w:t>remalhadeira</w:t>
      </w:r>
      <w:proofErr w:type="spellEnd"/>
      <w:r w:rsidR="00CE27F9" w:rsidRPr="00BC14A2">
        <w:rPr>
          <w:rFonts w:ascii="Arial" w:hAnsi="Arial" w:cs="Arial"/>
        </w:rPr>
        <w:t>.</w:t>
      </w:r>
      <w:r w:rsidR="00CE27F9">
        <w:rPr>
          <w:rFonts w:ascii="Arial" w:hAnsi="Arial" w:cs="Arial"/>
        </w:rPr>
        <w:t xml:space="preserve"> </w:t>
      </w:r>
      <w:r w:rsidR="00CE27F9" w:rsidRPr="00BC14A2">
        <w:rPr>
          <w:rFonts w:ascii="Arial" w:hAnsi="Arial" w:cs="Arial"/>
        </w:rPr>
        <w:t>A costura da meia deve estar de acordo com a porção subjacente do corpo para vestir de modo que não há rugas indesejáveis ou espessuras no tecido causando pressão nos dedos ou no peito do pé.</w:t>
      </w:r>
    </w:p>
    <w:p w14:paraId="0C30342A" w14:textId="77777777" w:rsidR="00CE27F9" w:rsidRPr="00877259" w:rsidRDefault="00CE27F9" w:rsidP="00CE27F9">
      <w:pPr>
        <w:spacing w:line="240" w:lineRule="auto"/>
        <w:rPr>
          <w:rFonts w:ascii="Arial" w:hAnsi="Arial" w:cs="Arial"/>
          <w:b/>
        </w:rPr>
      </w:pPr>
    </w:p>
    <w:p w14:paraId="304DD672" w14:textId="77777777" w:rsidR="00CE27F9" w:rsidRPr="00A779C3" w:rsidRDefault="00CE27F9" w:rsidP="00CE27F9">
      <w:pPr>
        <w:spacing w:after="0" w:line="240" w:lineRule="auto"/>
        <w:jc w:val="center"/>
        <w:rPr>
          <w:rFonts w:ascii="Arial" w:hAnsi="Arial" w:cs="Arial"/>
          <w:b/>
        </w:rPr>
      </w:pPr>
      <w:r w:rsidRPr="00A779C3">
        <w:rPr>
          <w:rFonts w:ascii="Arial" w:hAnsi="Arial" w:cs="Arial"/>
          <w:b/>
        </w:rPr>
        <w:t>TABELA DE MEDIDAS</w:t>
      </w:r>
    </w:p>
    <w:p w14:paraId="3528AD2E" w14:textId="77777777" w:rsidR="00CE27F9" w:rsidRDefault="00CE27F9" w:rsidP="00CE27F9">
      <w:pPr>
        <w:spacing w:after="0" w:line="240" w:lineRule="auto"/>
        <w:rPr>
          <w:rFonts w:ascii="Arial" w:hAnsi="Arial" w:cs="Arial"/>
        </w:rPr>
      </w:pPr>
      <w:r>
        <w:rPr>
          <w:rFonts w:ascii="Arial" w:hAnsi="Arial" w:cs="Arial"/>
          <w:noProof/>
          <w:lang w:eastAsia="pt-BR"/>
        </w:rPr>
        <w:drawing>
          <wp:inline distT="0" distB="0" distL="0" distR="0" wp14:anchorId="1F397098" wp14:editId="79A13807">
            <wp:extent cx="5581650" cy="1517650"/>
            <wp:effectExtent l="0" t="0" r="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1517650"/>
                    </a:xfrm>
                    <a:prstGeom prst="rect">
                      <a:avLst/>
                    </a:prstGeom>
                    <a:noFill/>
                    <a:ln>
                      <a:noFill/>
                    </a:ln>
                  </pic:spPr>
                </pic:pic>
              </a:graphicData>
            </a:graphic>
          </wp:inline>
        </w:drawing>
      </w:r>
    </w:p>
    <w:p w14:paraId="74888869" w14:textId="77777777" w:rsidR="00CE27F9" w:rsidRPr="00BC14A2" w:rsidRDefault="00CE27F9" w:rsidP="00CE27F9">
      <w:pPr>
        <w:spacing w:after="0" w:line="240" w:lineRule="auto"/>
        <w:rPr>
          <w:rFonts w:ascii="Arial" w:hAnsi="Arial" w:cs="Arial"/>
        </w:rPr>
      </w:pPr>
    </w:p>
    <w:p w14:paraId="34E62805" w14:textId="77777777" w:rsidR="00CE27F9" w:rsidRPr="00A779C3" w:rsidRDefault="00031901" w:rsidP="00CE27F9">
      <w:pPr>
        <w:spacing w:after="0" w:line="240" w:lineRule="auto"/>
        <w:jc w:val="both"/>
        <w:rPr>
          <w:rFonts w:ascii="Arial" w:hAnsi="Arial" w:cs="Arial"/>
          <w:color w:val="000000" w:themeColor="text1"/>
        </w:rPr>
      </w:pPr>
      <w:r>
        <w:rPr>
          <w:rFonts w:ascii="Arial" w:hAnsi="Arial" w:cs="Arial"/>
          <w:color w:val="000000" w:themeColor="text1"/>
        </w:rPr>
        <w:t>5</w:t>
      </w:r>
      <w:r w:rsidR="00CE27F9" w:rsidRPr="00A779C3">
        <w:rPr>
          <w:rFonts w:ascii="Arial" w:hAnsi="Arial" w:cs="Arial"/>
          <w:color w:val="000000" w:themeColor="text1"/>
        </w:rPr>
        <w:t>.</w:t>
      </w:r>
      <w:r w:rsidR="00CE27F9">
        <w:rPr>
          <w:rFonts w:ascii="Arial" w:hAnsi="Arial" w:cs="Arial"/>
          <w:color w:val="000000" w:themeColor="text1"/>
        </w:rPr>
        <w:t>7</w:t>
      </w:r>
      <w:r w:rsidR="00CE27F9" w:rsidRPr="00A779C3">
        <w:rPr>
          <w:rFonts w:ascii="Arial" w:hAnsi="Arial" w:cs="Arial"/>
          <w:color w:val="000000" w:themeColor="text1"/>
        </w:rPr>
        <w:t>. Acabamento e qualidade</w:t>
      </w:r>
      <w:r w:rsidR="00CE27F9">
        <w:rPr>
          <w:rFonts w:ascii="Arial" w:hAnsi="Arial" w:cs="Arial"/>
          <w:color w:val="000000" w:themeColor="text1"/>
        </w:rPr>
        <w:t>.</w:t>
      </w:r>
    </w:p>
    <w:p w14:paraId="7C9A15AA" w14:textId="77777777" w:rsidR="00CE27F9" w:rsidRPr="00BC14A2" w:rsidRDefault="00CE27F9" w:rsidP="00CE27F9">
      <w:pPr>
        <w:pStyle w:val="PargrafodaLista"/>
        <w:widowControl w:val="0"/>
        <w:numPr>
          <w:ilvl w:val="0"/>
          <w:numId w:val="1"/>
        </w:numPr>
        <w:tabs>
          <w:tab w:val="left" w:pos="567"/>
        </w:tabs>
        <w:autoSpaceDE w:val="0"/>
        <w:autoSpaceDN w:val="0"/>
        <w:spacing w:after="0" w:line="240" w:lineRule="auto"/>
        <w:ind w:left="0" w:firstLine="0"/>
        <w:contextualSpacing w:val="0"/>
        <w:jc w:val="both"/>
        <w:rPr>
          <w:rFonts w:ascii="Arial" w:hAnsi="Arial" w:cs="Arial"/>
        </w:rPr>
      </w:pPr>
      <w:r w:rsidRPr="00BC14A2">
        <w:rPr>
          <w:rFonts w:ascii="Arial" w:hAnsi="Arial" w:cs="Arial"/>
        </w:rPr>
        <w:t>As meias devem ser bem passadas de maneira que evidencie suas partes: biqueira, calcanhar e</w:t>
      </w:r>
      <w:r w:rsidRPr="00BC14A2">
        <w:rPr>
          <w:rFonts w:ascii="Arial" w:hAnsi="Arial" w:cs="Arial"/>
          <w:spacing w:val="-26"/>
        </w:rPr>
        <w:t xml:space="preserve"> </w:t>
      </w:r>
      <w:r w:rsidRPr="00BC14A2">
        <w:rPr>
          <w:rFonts w:ascii="Arial" w:hAnsi="Arial" w:cs="Arial"/>
        </w:rPr>
        <w:t>punho;</w:t>
      </w:r>
    </w:p>
    <w:p w14:paraId="3E3E1065" w14:textId="77777777" w:rsidR="00CE27F9" w:rsidRPr="00A779C3" w:rsidRDefault="00CE27F9" w:rsidP="00CE27F9">
      <w:pPr>
        <w:pStyle w:val="PargrafodaLista"/>
        <w:widowControl w:val="0"/>
        <w:numPr>
          <w:ilvl w:val="0"/>
          <w:numId w:val="1"/>
        </w:numPr>
        <w:tabs>
          <w:tab w:val="left" w:pos="567"/>
        </w:tabs>
        <w:autoSpaceDE w:val="0"/>
        <w:autoSpaceDN w:val="0"/>
        <w:spacing w:before="1" w:after="0" w:line="240" w:lineRule="auto"/>
        <w:ind w:left="0" w:firstLine="0"/>
        <w:contextualSpacing w:val="0"/>
        <w:jc w:val="both"/>
        <w:rPr>
          <w:rFonts w:ascii="Arial" w:hAnsi="Arial" w:cs="Arial"/>
        </w:rPr>
      </w:pPr>
      <w:r w:rsidRPr="00A779C3">
        <w:rPr>
          <w:rFonts w:ascii="Arial" w:hAnsi="Arial" w:cs="Arial"/>
        </w:rPr>
        <w:t>A costura da meia deve estar de acordo com a porção subjacente do corpo para vestir</w:t>
      </w:r>
      <w:r w:rsidRPr="00A779C3">
        <w:rPr>
          <w:rFonts w:ascii="Arial" w:hAnsi="Arial" w:cs="Arial"/>
          <w:spacing w:val="-10"/>
        </w:rPr>
        <w:t xml:space="preserve"> </w:t>
      </w:r>
      <w:r w:rsidRPr="00A779C3">
        <w:rPr>
          <w:rFonts w:ascii="Arial" w:hAnsi="Arial" w:cs="Arial"/>
        </w:rPr>
        <w:t>de</w:t>
      </w:r>
      <w:r>
        <w:rPr>
          <w:rFonts w:ascii="Arial" w:hAnsi="Arial" w:cs="Arial"/>
        </w:rPr>
        <w:t xml:space="preserve"> </w:t>
      </w:r>
      <w:r w:rsidRPr="00A779C3">
        <w:rPr>
          <w:rFonts w:ascii="Arial" w:hAnsi="Arial" w:cs="Arial"/>
        </w:rPr>
        <w:t>modo que não gere rugas indesejáveis ou espessuras maiores no tecido, pois pode causar pressão nos</w:t>
      </w:r>
      <w:r w:rsidRPr="00A779C3">
        <w:rPr>
          <w:rFonts w:ascii="Arial" w:hAnsi="Arial" w:cs="Arial"/>
          <w:spacing w:val="-29"/>
        </w:rPr>
        <w:t xml:space="preserve"> </w:t>
      </w:r>
      <w:r w:rsidRPr="00A779C3">
        <w:rPr>
          <w:rFonts w:ascii="Arial" w:hAnsi="Arial" w:cs="Arial"/>
        </w:rPr>
        <w:t>dedos ou no peito do</w:t>
      </w:r>
      <w:r w:rsidRPr="00A779C3">
        <w:rPr>
          <w:rFonts w:ascii="Arial" w:hAnsi="Arial" w:cs="Arial"/>
          <w:spacing w:val="-27"/>
        </w:rPr>
        <w:t xml:space="preserve"> </w:t>
      </w:r>
      <w:r w:rsidRPr="00A779C3">
        <w:rPr>
          <w:rFonts w:ascii="Arial" w:hAnsi="Arial" w:cs="Arial"/>
        </w:rPr>
        <w:t>pé.</w:t>
      </w:r>
    </w:p>
    <w:p w14:paraId="6E07D36C" w14:textId="77777777" w:rsidR="00CE27F9" w:rsidRPr="00BC14A2" w:rsidRDefault="00CE27F9" w:rsidP="00CE27F9">
      <w:pPr>
        <w:pStyle w:val="PargrafodaLista"/>
        <w:widowControl w:val="0"/>
        <w:numPr>
          <w:ilvl w:val="0"/>
          <w:numId w:val="1"/>
        </w:numPr>
        <w:tabs>
          <w:tab w:val="left" w:pos="567"/>
        </w:tabs>
        <w:autoSpaceDE w:val="0"/>
        <w:autoSpaceDN w:val="0"/>
        <w:spacing w:before="11" w:after="0" w:line="240" w:lineRule="auto"/>
        <w:ind w:left="0" w:firstLine="0"/>
        <w:contextualSpacing w:val="0"/>
        <w:jc w:val="both"/>
        <w:rPr>
          <w:rFonts w:ascii="Arial" w:hAnsi="Arial" w:cs="Arial"/>
        </w:rPr>
      </w:pPr>
      <w:r w:rsidRPr="00BC14A2">
        <w:rPr>
          <w:rFonts w:ascii="Arial" w:hAnsi="Arial" w:cs="Arial"/>
        </w:rPr>
        <w:t>As meias devem estar isentas de qualquer defeito que comprometa sua apresentação e</w:t>
      </w:r>
      <w:r w:rsidRPr="00BC14A2">
        <w:rPr>
          <w:rFonts w:ascii="Arial" w:hAnsi="Arial" w:cs="Arial"/>
          <w:spacing w:val="-17"/>
        </w:rPr>
        <w:t xml:space="preserve"> </w:t>
      </w:r>
      <w:r w:rsidRPr="00BC14A2">
        <w:rPr>
          <w:rFonts w:ascii="Arial" w:hAnsi="Arial" w:cs="Arial"/>
        </w:rPr>
        <w:t>uso;</w:t>
      </w:r>
    </w:p>
    <w:p w14:paraId="3D46C32E" w14:textId="77777777" w:rsidR="00CE27F9" w:rsidRDefault="00CE27F9" w:rsidP="00CE27F9">
      <w:pPr>
        <w:pStyle w:val="PargrafodaLista"/>
        <w:widowControl w:val="0"/>
        <w:numPr>
          <w:ilvl w:val="0"/>
          <w:numId w:val="1"/>
        </w:numPr>
        <w:tabs>
          <w:tab w:val="left" w:pos="0"/>
          <w:tab w:val="left" w:pos="142"/>
          <w:tab w:val="left" w:pos="567"/>
        </w:tabs>
        <w:autoSpaceDE w:val="0"/>
        <w:autoSpaceDN w:val="0"/>
        <w:spacing w:before="7" w:after="0" w:line="240" w:lineRule="auto"/>
        <w:ind w:left="0" w:firstLine="0"/>
        <w:contextualSpacing w:val="0"/>
        <w:rPr>
          <w:rFonts w:ascii="Arial" w:hAnsi="Arial" w:cs="Arial"/>
        </w:rPr>
      </w:pPr>
      <w:r w:rsidRPr="00BC14A2">
        <w:rPr>
          <w:rFonts w:ascii="Arial" w:hAnsi="Arial" w:cs="Arial"/>
        </w:rPr>
        <w:t>As</w:t>
      </w:r>
      <w:r w:rsidRPr="00BC14A2">
        <w:rPr>
          <w:rFonts w:ascii="Arial" w:hAnsi="Arial" w:cs="Arial"/>
          <w:spacing w:val="-4"/>
        </w:rPr>
        <w:t xml:space="preserve"> </w:t>
      </w:r>
      <w:r w:rsidRPr="00BC14A2">
        <w:rPr>
          <w:rFonts w:ascii="Arial" w:hAnsi="Arial" w:cs="Arial"/>
        </w:rPr>
        <w:t>meias</w:t>
      </w:r>
      <w:r w:rsidRPr="00BC14A2">
        <w:rPr>
          <w:rFonts w:ascii="Arial" w:hAnsi="Arial" w:cs="Arial"/>
          <w:spacing w:val="-3"/>
        </w:rPr>
        <w:t xml:space="preserve"> </w:t>
      </w:r>
      <w:r w:rsidRPr="00BC14A2">
        <w:rPr>
          <w:rFonts w:ascii="Arial" w:hAnsi="Arial" w:cs="Arial"/>
        </w:rPr>
        <w:t>não</w:t>
      </w:r>
      <w:r w:rsidRPr="00BC14A2">
        <w:rPr>
          <w:rFonts w:ascii="Arial" w:hAnsi="Arial" w:cs="Arial"/>
          <w:spacing w:val="-5"/>
        </w:rPr>
        <w:t xml:space="preserve"> </w:t>
      </w:r>
      <w:r w:rsidRPr="00BC14A2">
        <w:rPr>
          <w:rFonts w:ascii="Arial" w:hAnsi="Arial" w:cs="Arial"/>
        </w:rPr>
        <w:t>devem</w:t>
      </w:r>
      <w:r w:rsidRPr="00BC14A2">
        <w:rPr>
          <w:rFonts w:ascii="Arial" w:hAnsi="Arial" w:cs="Arial"/>
          <w:spacing w:val="-2"/>
        </w:rPr>
        <w:t xml:space="preserve"> </w:t>
      </w:r>
      <w:r w:rsidRPr="00BC14A2">
        <w:rPr>
          <w:rFonts w:ascii="Arial" w:hAnsi="Arial" w:cs="Arial"/>
        </w:rPr>
        <w:t>apresentar</w:t>
      </w:r>
      <w:r w:rsidRPr="00BC14A2">
        <w:rPr>
          <w:rFonts w:ascii="Arial" w:hAnsi="Arial" w:cs="Arial"/>
          <w:spacing w:val="-4"/>
        </w:rPr>
        <w:t xml:space="preserve"> </w:t>
      </w:r>
      <w:r w:rsidRPr="00BC14A2">
        <w:rPr>
          <w:rFonts w:ascii="Arial" w:hAnsi="Arial" w:cs="Arial"/>
        </w:rPr>
        <w:t>torção,</w:t>
      </w:r>
      <w:r w:rsidRPr="00BC14A2">
        <w:rPr>
          <w:rFonts w:ascii="Arial" w:hAnsi="Arial" w:cs="Arial"/>
          <w:spacing w:val="-7"/>
        </w:rPr>
        <w:t xml:space="preserve"> </w:t>
      </w:r>
      <w:r w:rsidRPr="00BC14A2">
        <w:rPr>
          <w:rFonts w:ascii="Arial" w:hAnsi="Arial" w:cs="Arial"/>
        </w:rPr>
        <w:t>costura</w:t>
      </w:r>
      <w:r w:rsidRPr="00BC14A2">
        <w:rPr>
          <w:rFonts w:ascii="Arial" w:hAnsi="Arial" w:cs="Arial"/>
          <w:spacing w:val="-5"/>
        </w:rPr>
        <w:t xml:space="preserve"> </w:t>
      </w:r>
      <w:proofErr w:type="spellStart"/>
      <w:r w:rsidRPr="00BC14A2">
        <w:rPr>
          <w:rFonts w:ascii="Arial" w:hAnsi="Arial" w:cs="Arial"/>
        </w:rPr>
        <w:t>mal-feita</w:t>
      </w:r>
      <w:proofErr w:type="spellEnd"/>
      <w:r w:rsidRPr="00BC14A2">
        <w:rPr>
          <w:rFonts w:ascii="Arial" w:hAnsi="Arial" w:cs="Arial"/>
        </w:rPr>
        <w:t>,</w:t>
      </w:r>
      <w:r w:rsidRPr="00BC14A2">
        <w:rPr>
          <w:rFonts w:ascii="Arial" w:hAnsi="Arial" w:cs="Arial"/>
          <w:spacing w:val="-6"/>
        </w:rPr>
        <w:t xml:space="preserve"> </w:t>
      </w:r>
      <w:r w:rsidRPr="00BC14A2">
        <w:rPr>
          <w:rFonts w:ascii="Arial" w:hAnsi="Arial" w:cs="Arial"/>
        </w:rPr>
        <w:t>pontas,</w:t>
      </w:r>
      <w:r w:rsidRPr="00BC14A2">
        <w:rPr>
          <w:rFonts w:ascii="Arial" w:hAnsi="Arial" w:cs="Arial"/>
          <w:spacing w:val="-7"/>
        </w:rPr>
        <w:t xml:space="preserve"> </w:t>
      </w:r>
      <w:r w:rsidRPr="00BC14A2">
        <w:rPr>
          <w:rFonts w:ascii="Arial" w:hAnsi="Arial" w:cs="Arial"/>
        </w:rPr>
        <w:t>dobras,</w:t>
      </w:r>
      <w:r w:rsidRPr="00BC14A2">
        <w:rPr>
          <w:rFonts w:ascii="Arial" w:hAnsi="Arial" w:cs="Arial"/>
          <w:spacing w:val="-3"/>
        </w:rPr>
        <w:t xml:space="preserve"> </w:t>
      </w:r>
      <w:r w:rsidRPr="00BC14A2">
        <w:rPr>
          <w:rFonts w:ascii="Arial" w:hAnsi="Arial" w:cs="Arial"/>
        </w:rPr>
        <w:t>franzidos,</w:t>
      </w:r>
      <w:r>
        <w:rPr>
          <w:rFonts w:ascii="Arial" w:hAnsi="Arial" w:cs="Arial"/>
          <w:spacing w:val="-1"/>
        </w:rPr>
        <w:t xml:space="preserve"> p</w:t>
      </w:r>
      <w:r w:rsidRPr="00BC14A2">
        <w:rPr>
          <w:rFonts w:ascii="Arial" w:hAnsi="Arial" w:cs="Arial"/>
        </w:rPr>
        <w:t>ontos</w:t>
      </w:r>
      <w:r w:rsidRPr="00BC14A2">
        <w:rPr>
          <w:rFonts w:ascii="Arial" w:hAnsi="Arial" w:cs="Arial"/>
          <w:spacing w:val="-4"/>
        </w:rPr>
        <w:t xml:space="preserve"> </w:t>
      </w:r>
      <w:r w:rsidRPr="00BC14A2">
        <w:rPr>
          <w:rFonts w:ascii="Arial" w:hAnsi="Arial" w:cs="Arial"/>
        </w:rPr>
        <w:t>falhados,</w:t>
      </w:r>
      <w:r w:rsidRPr="00BC14A2">
        <w:rPr>
          <w:rFonts w:ascii="Arial" w:hAnsi="Arial" w:cs="Arial"/>
          <w:spacing w:val="-7"/>
        </w:rPr>
        <w:t xml:space="preserve"> </w:t>
      </w:r>
      <w:r w:rsidRPr="00BC14A2">
        <w:rPr>
          <w:rFonts w:ascii="Arial" w:hAnsi="Arial" w:cs="Arial"/>
        </w:rPr>
        <w:t>rompidos</w:t>
      </w:r>
      <w:r w:rsidRPr="00BC14A2">
        <w:rPr>
          <w:rFonts w:ascii="Arial" w:hAnsi="Arial" w:cs="Arial"/>
          <w:spacing w:val="1"/>
        </w:rPr>
        <w:t xml:space="preserve"> </w:t>
      </w:r>
      <w:r w:rsidRPr="00BC14A2">
        <w:rPr>
          <w:rFonts w:ascii="Arial" w:hAnsi="Arial" w:cs="Arial"/>
        </w:rPr>
        <w:t>ou soltos.</w:t>
      </w:r>
      <w:r w:rsidRPr="00A779C3">
        <w:rPr>
          <w:rFonts w:ascii="Arial" w:hAnsi="Arial" w:cs="Arial"/>
          <w:noProof/>
          <w:lang w:eastAsia="pt-BR"/>
        </w:rPr>
        <w:t xml:space="preserve"> </w:t>
      </w:r>
    </w:p>
    <w:p w14:paraId="5EBA99BF" w14:textId="77777777" w:rsidR="00CE27F9" w:rsidRDefault="00CE27F9" w:rsidP="00CE27F9">
      <w:pPr>
        <w:pStyle w:val="PargrafodaLista"/>
        <w:widowControl w:val="0"/>
        <w:tabs>
          <w:tab w:val="left" w:pos="567"/>
        </w:tabs>
        <w:autoSpaceDE w:val="0"/>
        <w:autoSpaceDN w:val="0"/>
        <w:spacing w:before="7" w:after="0" w:line="240" w:lineRule="auto"/>
        <w:ind w:left="0"/>
        <w:contextualSpacing w:val="0"/>
        <w:jc w:val="center"/>
        <w:rPr>
          <w:rFonts w:ascii="Arial" w:hAnsi="Arial" w:cs="Arial"/>
        </w:rPr>
      </w:pPr>
    </w:p>
    <w:p w14:paraId="37A90CA7" w14:textId="77777777" w:rsidR="00CE27F9" w:rsidRPr="00A779C3" w:rsidRDefault="00CE27F9" w:rsidP="00CE27F9">
      <w:pPr>
        <w:widowControl w:val="0"/>
        <w:tabs>
          <w:tab w:val="left" w:pos="567"/>
        </w:tabs>
        <w:autoSpaceDE w:val="0"/>
        <w:autoSpaceDN w:val="0"/>
        <w:spacing w:before="7" w:after="0" w:line="240" w:lineRule="auto"/>
        <w:jc w:val="center"/>
        <w:rPr>
          <w:rFonts w:ascii="Arial" w:hAnsi="Arial" w:cs="Arial"/>
        </w:rPr>
      </w:pPr>
      <w:r w:rsidRPr="00BC14A2">
        <w:rPr>
          <w:noProof/>
          <w:lang w:eastAsia="pt-BR"/>
        </w:rPr>
        <w:drawing>
          <wp:inline distT="0" distB="0" distL="0" distR="0" wp14:anchorId="38EF6951" wp14:editId="53A81D2B">
            <wp:extent cx="5057140" cy="1663700"/>
            <wp:effectExtent l="0" t="0" r="0" b="0"/>
            <wp:docPr id="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7140" cy="1663700"/>
                    </a:xfrm>
                    <a:prstGeom prst="rect">
                      <a:avLst/>
                    </a:prstGeom>
                  </pic:spPr>
                </pic:pic>
              </a:graphicData>
            </a:graphic>
          </wp:inline>
        </w:drawing>
      </w:r>
    </w:p>
    <w:p w14:paraId="6B573B75" w14:textId="77777777" w:rsidR="00CE27F9" w:rsidRDefault="00CE27F9" w:rsidP="00CE27F9">
      <w:pPr>
        <w:pStyle w:val="Default"/>
        <w:jc w:val="both"/>
        <w:rPr>
          <w:rFonts w:ascii="Arial" w:hAnsi="Arial" w:cs="Arial"/>
          <w:b/>
          <w:sz w:val="22"/>
          <w:szCs w:val="22"/>
        </w:rPr>
      </w:pPr>
    </w:p>
    <w:p w14:paraId="0C90DAB6" w14:textId="77777777" w:rsidR="00CE27F9" w:rsidRDefault="00031901" w:rsidP="00CE27F9">
      <w:pPr>
        <w:pStyle w:val="Default"/>
        <w:jc w:val="both"/>
        <w:rPr>
          <w:rFonts w:ascii="Arial" w:hAnsi="Arial" w:cs="Arial"/>
          <w:b/>
          <w:sz w:val="22"/>
          <w:szCs w:val="22"/>
        </w:rPr>
      </w:pPr>
      <w:r>
        <w:rPr>
          <w:rFonts w:ascii="Arial" w:hAnsi="Arial" w:cs="Arial"/>
          <w:b/>
          <w:sz w:val="22"/>
          <w:szCs w:val="22"/>
        </w:rPr>
        <w:t>6</w:t>
      </w:r>
      <w:r w:rsidR="00CE27F9">
        <w:rPr>
          <w:rFonts w:ascii="Arial" w:hAnsi="Arial" w:cs="Arial"/>
          <w:b/>
          <w:sz w:val="22"/>
          <w:szCs w:val="22"/>
        </w:rPr>
        <w:t>. TÊNIS ESCOLAR COM VELCRO.</w:t>
      </w:r>
    </w:p>
    <w:p w14:paraId="2C233E7A" w14:textId="77777777" w:rsidR="00CE27F9" w:rsidRPr="00877259" w:rsidRDefault="00CE27F9" w:rsidP="00CE27F9">
      <w:pPr>
        <w:pStyle w:val="Ttulo1"/>
        <w:tabs>
          <w:tab w:val="left" w:pos="543"/>
        </w:tabs>
        <w:spacing w:before="1"/>
        <w:ind w:left="0"/>
        <w:jc w:val="both"/>
        <w:rPr>
          <w:b w:val="0"/>
          <w:sz w:val="22"/>
          <w:szCs w:val="22"/>
        </w:rPr>
      </w:pPr>
    </w:p>
    <w:p w14:paraId="5F20974D" w14:textId="77777777" w:rsidR="00CE27F9" w:rsidRPr="00877259" w:rsidRDefault="00031901" w:rsidP="00CE27F9">
      <w:pPr>
        <w:spacing w:after="0" w:line="240" w:lineRule="auto"/>
        <w:jc w:val="both"/>
        <w:rPr>
          <w:rFonts w:ascii="Arial" w:hAnsi="Arial" w:cs="Arial"/>
        </w:rPr>
      </w:pPr>
      <w:r>
        <w:rPr>
          <w:rFonts w:ascii="Arial" w:hAnsi="Arial" w:cs="Arial"/>
        </w:rPr>
        <w:t>6</w:t>
      </w:r>
      <w:r w:rsidR="00CE27F9">
        <w:rPr>
          <w:rFonts w:ascii="Arial" w:hAnsi="Arial" w:cs="Arial"/>
        </w:rPr>
        <w:t xml:space="preserve">.1. </w:t>
      </w:r>
      <w:r w:rsidR="00CE27F9" w:rsidRPr="00877259">
        <w:rPr>
          <w:rFonts w:ascii="Arial" w:hAnsi="Arial" w:cs="Arial"/>
        </w:rPr>
        <w:t>Considerações Gerais</w:t>
      </w:r>
      <w:r w:rsidR="00CE27F9">
        <w:rPr>
          <w:rFonts w:ascii="Arial" w:hAnsi="Arial" w:cs="Arial"/>
        </w:rPr>
        <w:t xml:space="preserve">: </w:t>
      </w:r>
      <w:r w:rsidR="00CE27F9" w:rsidRPr="00877259">
        <w:rPr>
          <w:rFonts w:ascii="Arial" w:hAnsi="Arial" w:cs="Arial"/>
        </w:rPr>
        <w:t xml:space="preserve">A </w:t>
      </w:r>
      <w:r w:rsidR="00CE27F9">
        <w:rPr>
          <w:rFonts w:ascii="Arial" w:hAnsi="Arial" w:cs="Arial"/>
        </w:rPr>
        <w:t>e</w:t>
      </w:r>
      <w:r w:rsidR="00CE27F9" w:rsidRPr="00877259">
        <w:rPr>
          <w:rFonts w:ascii="Arial" w:hAnsi="Arial" w:cs="Arial"/>
        </w:rPr>
        <w:t xml:space="preserve">specificação e normas técnicas a seguir descritas estão em conformidade com a ABNT NBR 16473 - Conforto em calçados escolares- requisitos, normas e ensaios - primeira edição 11.04.2016, este órgão utilizou como recurso para formulação do presente termo de </w:t>
      </w:r>
      <w:proofErr w:type="spellStart"/>
      <w:r w:rsidR="00CE27F9" w:rsidRPr="00877259">
        <w:rPr>
          <w:rFonts w:ascii="Arial" w:hAnsi="Arial" w:cs="Arial"/>
        </w:rPr>
        <w:t>referencia</w:t>
      </w:r>
      <w:proofErr w:type="spellEnd"/>
      <w:r w:rsidR="00CE27F9" w:rsidRPr="00877259">
        <w:rPr>
          <w:rFonts w:ascii="Arial" w:hAnsi="Arial" w:cs="Arial"/>
        </w:rPr>
        <w:t>, além do termo elaborado pelo laboratório credenciado pelo INMETRO – IBTEC Instituto Brasileiro de Tecnologia do Couro, Calçados e Afins, o Edital da Prefeitura Municipal de São Paulo, PE 29/SME/2019.</w:t>
      </w:r>
    </w:p>
    <w:p w14:paraId="00593BAB" w14:textId="77777777" w:rsidR="00CE27F9" w:rsidRPr="00877259" w:rsidRDefault="00CE27F9" w:rsidP="00CE27F9">
      <w:pPr>
        <w:pStyle w:val="Corpodetexto"/>
        <w:spacing w:before="1"/>
        <w:jc w:val="both"/>
        <w:rPr>
          <w:sz w:val="22"/>
          <w:szCs w:val="22"/>
        </w:rPr>
      </w:pPr>
    </w:p>
    <w:p w14:paraId="7A52C8AA" w14:textId="77777777" w:rsidR="00CE27F9" w:rsidRPr="00A779C3" w:rsidRDefault="00031901" w:rsidP="00CE27F9">
      <w:pPr>
        <w:pStyle w:val="Corpodetexto"/>
        <w:spacing w:before="1"/>
        <w:jc w:val="both"/>
        <w:rPr>
          <w:sz w:val="22"/>
          <w:szCs w:val="22"/>
        </w:rPr>
      </w:pPr>
      <w:r>
        <w:rPr>
          <w:sz w:val="22"/>
          <w:szCs w:val="22"/>
        </w:rPr>
        <w:t>6</w:t>
      </w:r>
      <w:r w:rsidR="00CE27F9">
        <w:rPr>
          <w:sz w:val="22"/>
          <w:szCs w:val="22"/>
        </w:rPr>
        <w:t xml:space="preserve">.2. </w:t>
      </w:r>
      <w:r w:rsidR="00CE27F9" w:rsidRPr="00A779C3">
        <w:rPr>
          <w:sz w:val="22"/>
          <w:szCs w:val="22"/>
        </w:rPr>
        <w:t>O Tênis deve ser fabricado no processo de montagem ensacada, com fixação da palmilha ao cabedal pelo processo de costura Strobel (Overloque) e após ser AUTOCLAVADO, com vulcanização direta da borracha da banda lateral no solado e na lona do cabedal.</w:t>
      </w:r>
    </w:p>
    <w:p w14:paraId="54E90EC7" w14:textId="77777777" w:rsidR="00CE27F9" w:rsidRPr="00A779C3" w:rsidRDefault="00CE27F9" w:rsidP="00CE27F9">
      <w:pPr>
        <w:pStyle w:val="Corpodetexto"/>
        <w:spacing w:before="1"/>
        <w:jc w:val="both"/>
        <w:rPr>
          <w:sz w:val="22"/>
          <w:szCs w:val="22"/>
        </w:rPr>
      </w:pPr>
    </w:p>
    <w:p w14:paraId="0BE8DB9C" w14:textId="77777777" w:rsidR="00CE27F9" w:rsidRDefault="00031901" w:rsidP="00CE27F9">
      <w:pPr>
        <w:pStyle w:val="Corpodetexto"/>
        <w:jc w:val="both"/>
        <w:rPr>
          <w:sz w:val="22"/>
          <w:szCs w:val="22"/>
        </w:rPr>
      </w:pPr>
      <w:r>
        <w:rPr>
          <w:sz w:val="22"/>
          <w:szCs w:val="22"/>
        </w:rPr>
        <w:t>6</w:t>
      </w:r>
      <w:r w:rsidR="00CE27F9">
        <w:rPr>
          <w:sz w:val="22"/>
          <w:szCs w:val="22"/>
        </w:rPr>
        <w:t xml:space="preserve">.3. </w:t>
      </w:r>
      <w:r w:rsidR="00CE27F9" w:rsidRPr="00A779C3">
        <w:rPr>
          <w:sz w:val="22"/>
          <w:szCs w:val="22"/>
        </w:rPr>
        <w:t xml:space="preserve">Por se tratar de um produto em produção fabril, exige-se que as dimensões dos </w:t>
      </w:r>
      <w:r w:rsidR="00CE27F9" w:rsidRPr="00A779C3">
        <w:rPr>
          <w:sz w:val="22"/>
          <w:szCs w:val="22"/>
        </w:rPr>
        <w:lastRenderedPageBreak/>
        <w:t>calçados acompanham os padrões</w:t>
      </w:r>
      <w:r w:rsidR="00CE27F9">
        <w:rPr>
          <w:sz w:val="22"/>
          <w:szCs w:val="22"/>
        </w:rPr>
        <w:t xml:space="preserve"> </w:t>
      </w:r>
      <w:r w:rsidR="00CE27F9" w:rsidRPr="00A779C3">
        <w:rPr>
          <w:sz w:val="22"/>
          <w:szCs w:val="22"/>
        </w:rPr>
        <w:t>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órgão aplicado na tira do velcro. A marca da amostra deverá ser a mesma constante na proposta de preços junto com os laudos e consequentemente deverá permanecer inalterada durante toda a vigência da ata de registro de preços, sob pena de desclassificação e/ou cancelamento da</w:t>
      </w:r>
      <w:r w:rsidR="00CE27F9" w:rsidRPr="00A779C3">
        <w:rPr>
          <w:spacing w:val="-3"/>
          <w:sz w:val="22"/>
          <w:szCs w:val="22"/>
        </w:rPr>
        <w:t xml:space="preserve"> </w:t>
      </w:r>
      <w:r w:rsidR="00CE27F9" w:rsidRPr="00A779C3">
        <w:rPr>
          <w:sz w:val="22"/>
          <w:szCs w:val="22"/>
        </w:rPr>
        <w:t>ata.</w:t>
      </w:r>
    </w:p>
    <w:p w14:paraId="7F3DB80D" w14:textId="77777777" w:rsidR="00CE27F9" w:rsidRPr="00A779C3" w:rsidRDefault="00CE27F9" w:rsidP="00CE27F9">
      <w:pPr>
        <w:spacing w:line="240" w:lineRule="auto"/>
        <w:jc w:val="center"/>
        <w:rPr>
          <w:rFonts w:ascii="Arial" w:hAnsi="Arial" w:cs="Arial"/>
        </w:rPr>
      </w:pPr>
    </w:p>
    <w:p w14:paraId="7DCAB664" w14:textId="77777777" w:rsidR="00CE27F9" w:rsidRPr="00A779C3" w:rsidRDefault="00031901" w:rsidP="00CE27F9">
      <w:pPr>
        <w:pStyle w:val="Corpodetexto"/>
        <w:jc w:val="center"/>
        <w:rPr>
          <w:sz w:val="22"/>
          <w:szCs w:val="22"/>
        </w:rPr>
      </w:pPr>
      <w:r>
        <w:rPr>
          <w:noProof/>
          <w:sz w:val="22"/>
          <w:szCs w:val="22"/>
          <w:lang w:val="pt-BR" w:eastAsia="pt-BR"/>
        </w:rPr>
        <w:drawing>
          <wp:inline distT="0" distB="0" distL="0" distR="0" wp14:anchorId="7373E52B" wp14:editId="402B87B3">
            <wp:extent cx="3528204" cy="3554020"/>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 VLCR.png"/>
                    <pic:cNvPicPr/>
                  </pic:nvPicPr>
                  <pic:blipFill>
                    <a:blip r:embed="rId22">
                      <a:extLst>
                        <a:ext uri="{28A0092B-C50C-407E-A947-70E740481C1C}">
                          <a14:useLocalDpi xmlns:a14="http://schemas.microsoft.com/office/drawing/2010/main" val="0"/>
                        </a:ext>
                      </a:extLst>
                    </a:blip>
                    <a:stretch>
                      <a:fillRect/>
                    </a:stretch>
                  </pic:blipFill>
                  <pic:spPr>
                    <a:xfrm>
                      <a:off x="0" y="0"/>
                      <a:ext cx="3528857" cy="3554678"/>
                    </a:xfrm>
                    <a:prstGeom prst="rect">
                      <a:avLst/>
                    </a:prstGeom>
                  </pic:spPr>
                </pic:pic>
              </a:graphicData>
            </a:graphic>
          </wp:inline>
        </w:drawing>
      </w:r>
    </w:p>
    <w:p w14:paraId="64C41B47" w14:textId="77777777" w:rsidR="00CE27F9" w:rsidRPr="00A779C3" w:rsidRDefault="00CE27F9" w:rsidP="00CE27F9">
      <w:pPr>
        <w:spacing w:line="240" w:lineRule="auto"/>
        <w:jc w:val="center"/>
        <w:rPr>
          <w:rFonts w:ascii="Arial" w:hAnsi="Arial" w:cs="Arial"/>
          <w:b/>
        </w:rPr>
      </w:pPr>
      <w:r w:rsidRPr="00A779C3">
        <w:rPr>
          <w:rFonts w:ascii="Arial" w:hAnsi="Arial" w:cs="Arial"/>
        </w:rPr>
        <w:t>Vista externa (</w:t>
      </w:r>
      <w:r w:rsidRPr="00A779C3">
        <w:rPr>
          <w:rFonts w:ascii="Arial" w:hAnsi="Arial" w:cs="Arial"/>
          <w:b/>
        </w:rPr>
        <w:t>Foto Ilustrativa)</w:t>
      </w:r>
    </w:p>
    <w:p w14:paraId="525763DC" w14:textId="77777777" w:rsidR="00CE27F9" w:rsidRPr="00A779C3" w:rsidRDefault="00CE27F9" w:rsidP="00CE27F9">
      <w:pPr>
        <w:pStyle w:val="Corpodetexto"/>
        <w:spacing w:before="9"/>
        <w:rPr>
          <w:b/>
          <w:sz w:val="22"/>
          <w:szCs w:val="22"/>
        </w:rPr>
      </w:pPr>
    </w:p>
    <w:p w14:paraId="7D9ECC6E" w14:textId="77777777" w:rsidR="00CE27F9" w:rsidRPr="00A779C3" w:rsidRDefault="00CE27F9" w:rsidP="00CE27F9">
      <w:pPr>
        <w:pStyle w:val="PargrafodaLista"/>
        <w:widowControl w:val="0"/>
        <w:tabs>
          <w:tab w:val="left" w:pos="857"/>
        </w:tabs>
        <w:autoSpaceDE w:val="0"/>
        <w:autoSpaceDN w:val="0"/>
        <w:spacing w:after="0" w:line="240" w:lineRule="auto"/>
        <w:ind w:left="0"/>
        <w:contextualSpacing w:val="0"/>
        <w:jc w:val="both"/>
        <w:rPr>
          <w:rFonts w:ascii="Arial" w:hAnsi="Arial" w:cs="Arial"/>
        </w:rPr>
      </w:pPr>
      <w:r w:rsidRPr="00877259">
        <w:rPr>
          <w:rFonts w:ascii="Arial" w:hAnsi="Arial" w:cs="Arial"/>
        </w:rPr>
        <w:t xml:space="preserve">a) </w:t>
      </w:r>
      <w:r>
        <w:rPr>
          <w:rFonts w:ascii="Arial" w:hAnsi="Arial" w:cs="Arial"/>
        </w:rPr>
        <w:t>C</w:t>
      </w:r>
      <w:r w:rsidRPr="00877259">
        <w:rPr>
          <w:rFonts w:ascii="Arial" w:hAnsi="Arial" w:cs="Arial"/>
        </w:rPr>
        <w:t>or e material do cabedal e lingueta</w:t>
      </w:r>
      <w:r>
        <w:rPr>
          <w:rFonts w:ascii="Arial" w:hAnsi="Arial" w:cs="Arial"/>
          <w:b/>
        </w:rPr>
        <w:t>:</w:t>
      </w:r>
      <w:r w:rsidRPr="00A779C3">
        <w:rPr>
          <w:rFonts w:ascii="Arial" w:hAnsi="Arial" w:cs="Arial"/>
          <w:b/>
        </w:rPr>
        <w:t xml:space="preserve"> </w:t>
      </w:r>
      <w:r w:rsidRPr="00A779C3">
        <w:rPr>
          <w:rFonts w:ascii="Arial" w:hAnsi="Arial" w:cs="Arial"/>
        </w:rPr>
        <w:t xml:space="preserve">A gáspea do cabedal, laterais e lingueta, deverão ser de lona 100% algodão, de no mínimo 300 gramas por metro quadrado, na cor </w:t>
      </w:r>
      <w:r w:rsidR="00031901">
        <w:rPr>
          <w:rFonts w:ascii="Arial" w:hAnsi="Arial" w:cs="Arial"/>
        </w:rPr>
        <w:t>verde</w:t>
      </w:r>
      <w:r w:rsidRPr="00A779C3">
        <w:rPr>
          <w:rFonts w:ascii="Arial" w:hAnsi="Arial" w:cs="Arial"/>
        </w:rPr>
        <w:t xml:space="preserve"> semelhante ao </w:t>
      </w:r>
      <w:proofErr w:type="spellStart"/>
      <w:r w:rsidRPr="00A779C3">
        <w:rPr>
          <w:rFonts w:ascii="Arial" w:hAnsi="Arial" w:cs="Arial"/>
        </w:rPr>
        <w:t>Pantone</w:t>
      </w:r>
      <w:proofErr w:type="spellEnd"/>
      <w:r w:rsidRPr="00A779C3">
        <w:rPr>
          <w:rFonts w:ascii="Arial" w:hAnsi="Arial" w:cs="Arial"/>
        </w:rPr>
        <w:t xml:space="preserve"> </w:t>
      </w:r>
      <w:r w:rsidR="00031901">
        <w:rPr>
          <w:rFonts w:ascii="Arial" w:hAnsi="Arial" w:cs="Arial"/>
        </w:rPr>
        <w:t>17-6030</w:t>
      </w:r>
      <w:r w:rsidRPr="00A779C3">
        <w:rPr>
          <w:rFonts w:ascii="Arial" w:hAnsi="Arial" w:cs="Arial"/>
        </w:rPr>
        <w:t xml:space="preserve"> TPX, devendo estar dublada com sarja também de 100% algodão desengomado com gramatura mínima de 230 gramas por metro quadrado, totalizando assim um mínimo de 530 gramas por metro quadrado, no</w:t>
      </w:r>
      <w:r w:rsidRPr="00A779C3">
        <w:rPr>
          <w:rFonts w:ascii="Arial" w:hAnsi="Arial" w:cs="Arial"/>
          <w:spacing w:val="-2"/>
        </w:rPr>
        <w:t xml:space="preserve"> </w:t>
      </w:r>
      <w:r w:rsidRPr="00A779C3">
        <w:rPr>
          <w:rFonts w:ascii="Arial" w:hAnsi="Arial" w:cs="Arial"/>
        </w:rPr>
        <w:t>conjunto.</w:t>
      </w:r>
    </w:p>
    <w:p w14:paraId="50158C2D" w14:textId="77777777" w:rsidR="00CE27F9" w:rsidRDefault="00CE27F9" w:rsidP="00CE27F9">
      <w:pPr>
        <w:pStyle w:val="PargrafodaLista"/>
        <w:widowControl w:val="0"/>
        <w:tabs>
          <w:tab w:val="left" w:pos="872"/>
        </w:tabs>
        <w:autoSpaceDE w:val="0"/>
        <w:autoSpaceDN w:val="0"/>
        <w:spacing w:before="5" w:after="0" w:line="240" w:lineRule="auto"/>
        <w:ind w:left="0"/>
        <w:contextualSpacing w:val="0"/>
        <w:jc w:val="both"/>
        <w:rPr>
          <w:rFonts w:ascii="Arial" w:hAnsi="Arial" w:cs="Arial"/>
          <w:b/>
        </w:rPr>
      </w:pPr>
    </w:p>
    <w:p w14:paraId="65AF69B2" w14:textId="77777777" w:rsidR="00CE27F9" w:rsidRDefault="00CE27F9" w:rsidP="00CE27F9">
      <w:pPr>
        <w:pStyle w:val="PargrafodaLista"/>
        <w:widowControl w:val="0"/>
        <w:tabs>
          <w:tab w:val="left" w:pos="872"/>
        </w:tabs>
        <w:autoSpaceDE w:val="0"/>
        <w:autoSpaceDN w:val="0"/>
        <w:spacing w:before="5" w:after="0" w:line="240" w:lineRule="auto"/>
        <w:ind w:left="0"/>
        <w:contextualSpacing w:val="0"/>
        <w:jc w:val="both"/>
        <w:rPr>
          <w:rFonts w:ascii="Arial" w:hAnsi="Arial" w:cs="Arial"/>
        </w:rPr>
      </w:pPr>
      <w:r w:rsidRPr="00877259">
        <w:rPr>
          <w:rFonts w:ascii="Arial" w:hAnsi="Arial" w:cs="Arial"/>
        </w:rPr>
        <w:t xml:space="preserve">b) </w:t>
      </w:r>
      <w:r>
        <w:rPr>
          <w:rFonts w:ascii="Arial" w:hAnsi="Arial" w:cs="Arial"/>
        </w:rPr>
        <w:t>C</w:t>
      </w:r>
      <w:r w:rsidRPr="00877259">
        <w:rPr>
          <w:rFonts w:ascii="Arial" w:hAnsi="Arial" w:cs="Arial"/>
        </w:rPr>
        <w:t>ontra forte</w:t>
      </w:r>
      <w:r>
        <w:rPr>
          <w:rFonts w:ascii="Arial" w:hAnsi="Arial" w:cs="Arial"/>
        </w:rPr>
        <w:t>:</w:t>
      </w:r>
      <w:r w:rsidRPr="00A779C3">
        <w:rPr>
          <w:rFonts w:ascii="Arial" w:hAnsi="Arial" w:cs="Arial"/>
        </w:rPr>
        <w:t xml:space="preserve"> O contra forte se localiza na região do calcanhar entre a lona externa e a espuma interna. É fabricado em elastômero vulcanizado flexível de no mínimo 1,2 mm, devendo ser chanfrado em toda sua borda superior na largura mínima de 8 mm terminando em</w:t>
      </w:r>
      <w:r w:rsidRPr="00A779C3">
        <w:rPr>
          <w:rFonts w:ascii="Arial" w:hAnsi="Arial" w:cs="Arial"/>
          <w:spacing w:val="-2"/>
        </w:rPr>
        <w:t xml:space="preserve"> </w:t>
      </w:r>
      <w:r w:rsidRPr="00A779C3">
        <w:rPr>
          <w:rFonts w:ascii="Arial" w:hAnsi="Arial" w:cs="Arial"/>
        </w:rPr>
        <w:t>zero.</w:t>
      </w:r>
    </w:p>
    <w:p w14:paraId="1576B938" w14:textId="77777777" w:rsidR="00CE27F9" w:rsidRPr="00A779C3" w:rsidRDefault="00CE27F9" w:rsidP="00CE27F9">
      <w:pPr>
        <w:pStyle w:val="PargrafodaLista"/>
        <w:widowControl w:val="0"/>
        <w:tabs>
          <w:tab w:val="left" w:pos="872"/>
        </w:tabs>
        <w:autoSpaceDE w:val="0"/>
        <w:autoSpaceDN w:val="0"/>
        <w:spacing w:before="5" w:after="0" w:line="240" w:lineRule="auto"/>
        <w:ind w:left="0"/>
        <w:contextualSpacing w:val="0"/>
        <w:jc w:val="both"/>
        <w:rPr>
          <w:rFonts w:ascii="Arial" w:hAnsi="Arial" w:cs="Arial"/>
        </w:rPr>
      </w:pPr>
    </w:p>
    <w:p w14:paraId="06AC4DDF" w14:textId="77777777" w:rsidR="00CE27F9" w:rsidRDefault="00CE27F9" w:rsidP="00CE27F9">
      <w:pPr>
        <w:pStyle w:val="PargrafodaLista"/>
        <w:widowControl w:val="0"/>
        <w:tabs>
          <w:tab w:val="left" w:pos="896"/>
        </w:tabs>
        <w:autoSpaceDE w:val="0"/>
        <w:autoSpaceDN w:val="0"/>
        <w:spacing w:before="2" w:after="0" w:line="240" w:lineRule="auto"/>
        <w:ind w:left="0"/>
        <w:contextualSpacing w:val="0"/>
        <w:jc w:val="both"/>
        <w:rPr>
          <w:rFonts w:ascii="Arial" w:hAnsi="Arial" w:cs="Arial"/>
        </w:rPr>
      </w:pPr>
      <w:r w:rsidRPr="00877259">
        <w:rPr>
          <w:rFonts w:ascii="Arial" w:hAnsi="Arial" w:cs="Arial"/>
        </w:rPr>
        <w:t xml:space="preserve">c) </w:t>
      </w:r>
      <w:r>
        <w:rPr>
          <w:rFonts w:ascii="Arial" w:hAnsi="Arial" w:cs="Arial"/>
        </w:rPr>
        <w:t>F</w:t>
      </w:r>
      <w:r w:rsidRPr="00877259">
        <w:rPr>
          <w:rFonts w:ascii="Arial" w:hAnsi="Arial" w:cs="Arial"/>
        </w:rPr>
        <w:t>orro</w:t>
      </w:r>
      <w:r>
        <w:rPr>
          <w:rFonts w:ascii="Arial" w:hAnsi="Arial" w:cs="Arial"/>
        </w:rPr>
        <w:t>:</w:t>
      </w:r>
      <w:r w:rsidRPr="00A779C3">
        <w:rPr>
          <w:rFonts w:ascii="Arial" w:hAnsi="Arial" w:cs="Arial"/>
          <w:b/>
        </w:rPr>
        <w:t xml:space="preserve"> </w:t>
      </w:r>
      <w:r w:rsidRPr="00A779C3">
        <w:rPr>
          <w:rFonts w:ascii="Arial" w:hAnsi="Arial" w:cs="Arial"/>
        </w:rPr>
        <w:t>O tênis deve ser todo forrado internamente com tecido poliéster (gramatura mínima 130 Gr/m</w:t>
      </w:r>
      <w:r w:rsidRPr="00A779C3">
        <w:rPr>
          <w:rFonts w:ascii="Arial" w:hAnsi="Arial" w:cs="Arial"/>
          <w:vertAlign w:val="superscript"/>
        </w:rPr>
        <w:t>2</w:t>
      </w:r>
      <w:r w:rsidRPr="00A779C3">
        <w:rPr>
          <w:rFonts w:ascii="Arial" w:hAnsi="Arial" w:cs="Arial"/>
        </w:rPr>
        <w:t xml:space="preserve">) na cor </w:t>
      </w:r>
      <w:r w:rsidR="00031901">
        <w:rPr>
          <w:rFonts w:ascii="Arial" w:hAnsi="Arial" w:cs="Arial"/>
        </w:rPr>
        <w:t>verde</w:t>
      </w:r>
      <w:r w:rsidRPr="00A779C3">
        <w:rPr>
          <w:rFonts w:ascii="Arial" w:hAnsi="Arial" w:cs="Arial"/>
        </w:rPr>
        <w:t xml:space="preserve"> semelhante ao </w:t>
      </w:r>
      <w:proofErr w:type="spellStart"/>
      <w:r w:rsidRPr="00A779C3">
        <w:rPr>
          <w:rFonts w:ascii="Arial" w:hAnsi="Arial" w:cs="Arial"/>
        </w:rPr>
        <w:t>Pantone</w:t>
      </w:r>
      <w:proofErr w:type="spellEnd"/>
      <w:r w:rsidRPr="00A779C3">
        <w:rPr>
          <w:rFonts w:ascii="Arial" w:hAnsi="Arial" w:cs="Arial"/>
        </w:rPr>
        <w:t xml:space="preserve"> </w:t>
      </w:r>
      <w:r w:rsidR="00031901">
        <w:rPr>
          <w:rFonts w:ascii="Arial" w:hAnsi="Arial" w:cs="Arial"/>
        </w:rPr>
        <w:t>17-6030</w:t>
      </w:r>
      <w:r w:rsidRPr="00A779C3">
        <w:rPr>
          <w:rFonts w:ascii="Arial" w:hAnsi="Arial" w:cs="Arial"/>
        </w:rPr>
        <w:t xml:space="preserve"> TPX, dublado com espuma de poliuretano de no mínimo 5 mm de espessura e densidade 26 kg/m</w:t>
      </w:r>
      <w:r w:rsidRPr="00A779C3">
        <w:rPr>
          <w:rFonts w:ascii="Arial" w:hAnsi="Arial" w:cs="Arial"/>
          <w:vertAlign w:val="superscript"/>
        </w:rPr>
        <w:t>3</w:t>
      </w:r>
      <w:r w:rsidRPr="00A779C3">
        <w:rPr>
          <w:rFonts w:ascii="Arial" w:hAnsi="Arial" w:cs="Arial"/>
        </w:rPr>
        <w:t xml:space="preserve"> (quilograma por metro</w:t>
      </w:r>
      <w:r w:rsidRPr="00A779C3">
        <w:rPr>
          <w:rFonts w:ascii="Arial" w:hAnsi="Arial" w:cs="Arial"/>
          <w:spacing w:val="-25"/>
        </w:rPr>
        <w:t xml:space="preserve"> </w:t>
      </w:r>
      <w:r w:rsidRPr="00A779C3">
        <w:rPr>
          <w:rFonts w:ascii="Arial" w:hAnsi="Arial" w:cs="Arial"/>
        </w:rPr>
        <w:t>cúbico).</w:t>
      </w:r>
    </w:p>
    <w:p w14:paraId="1B342427" w14:textId="77777777" w:rsidR="00CE27F9" w:rsidRPr="00A779C3" w:rsidRDefault="00CE27F9" w:rsidP="00CE27F9">
      <w:pPr>
        <w:pStyle w:val="PargrafodaLista"/>
        <w:widowControl w:val="0"/>
        <w:tabs>
          <w:tab w:val="left" w:pos="896"/>
        </w:tabs>
        <w:autoSpaceDE w:val="0"/>
        <w:autoSpaceDN w:val="0"/>
        <w:spacing w:before="2" w:after="0" w:line="240" w:lineRule="auto"/>
        <w:ind w:left="0"/>
        <w:contextualSpacing w:val="0"/>
        <w:jc w:val="both"/>
        <w:rPr>
          <w:rFonts w:ascii="Arial" w:hAnsi="Arial" w:cs="Arial"/>
        </w:rPr>
      </w:pPr>
    </w:p>
    <w:p w14:paraId="3A5BB23A" w14:textId="77777777" w:rsidR="00CE27F9" w:rsidRDefault="00CE27F9" w:rsidP="00CE27F9">
      <w:pPr>
        <w:pStyle w:val="PargrafodaLista"/>
        <w:widowControl w:val="0"/>
        <w:tabs>
          <w:tab w:val="left" w:pos="864"/>
        </w:tabs>
        <w:autoSpaceDE w:val="0"/>
        <w:autoSpaceDN w:val="0"/>
        <w:spacing w:before="19" w:after="0" w:line="240" w:lineRule="auto"/>
        <w:ind w:left="0"/>
        <w:contextualSpacing w:val="0"/>
        <w:jc w:val="both"/>
        <w:rPr>
          <w:rFonts w:ascii="Arial" w:hAnsi="Arial" w:cs="Arial"/>
        </w:rPr>
      </w:pPr>
      <w:r w:rsidRPr="00877259">
        <w:rPr>
          <w:rFonts w:ascii="Arial" w:hAnsi="Arial" w:cs="Arial"/>
        </w:rPr>
        <w:t xml:space="preserve">d) </w:t>
      </w:r>
      <w:r>
        <w:rPr>
          <w:rFonts w:ascii="Arial" w:hAnsi="Arial" w:cs="Arial"/>
        </w:rPr>
        <w:t>D</w:t>
      </w:r>
      <w:r w:rsidRPr="00877259">
        <w:rPr>
          <w:rFonts w:ascii="Arial" w:hAnsi="Arial" w:cs="Arial"/>
        </w:rPr>
        <w:t>ebrum e costuras</w:t>
      </w:r>
      <w:r>
        <w:rPr>
          <w:rFonts w:ascii="Arial" w:hAnsi="Arial" w:cs="Arial"/>
        </w:rPr>
        <w:t>:</w:t>
      </w:r>
      <w:r w:rsidRPr="00A779C3">
        <w:rPr>
          <w:rFonts w:ascii="Arial" w:hAnsi="Arial" w:cs="Arial"/>
        </w:rPr>
        <w:t xml:space="preserve"> A gáspea deve ser toda debruada. O debrum será de </w:t>
      </w:r>
      <w:proofErr w:type="spellStart"/>
      <w:r w:rsidRPr="00A779C3">
        <w:rPr>
          <w:rFonts w:ascii="Arial" w:hAnsi="Arial" w:cs="Arial"/>
        </w:rPr>
        <w:t>Gorgurão</w:t>
      </w:r>
      <w:proofErr w:type="spellEnd"/>
      <w:r w:rsidRPr="00A779C3">
        <w:rPr>
          <w:rFonts w:ascii="Arial" w:hAnsi="Arial" w:cs="Arial"/>
        </w:rPr>
        <w:t xml:space="preserve"> com largura mínima de 12 mm e com bordas que não desfiam. Na mesma cor do</w:t>
      </w:r>
      <w:r w:rsidRPr="00A779C3">
        <w:rPr>
          <w:rFonts w:ascii="Arial" w:hAnsi="Arial" w:cs="Arial"/>
          <w:spacing w:val="-6"/>
        </w:rPr>
        <w:t xml:space="preserve"> </w:t>
      </w:r>
      <w:r w:rsidRPr="00A779C3">
        <w:rPr>
          <w:rFonts w:ascii="Arial" w:hAnsi="Arial" w:cs="Arial"/>
        </w:rPr>
        <w:t>cabedal.</w:t>
      </w:r>
    </w:p>
    <w:p w14:paraId="6AD12E8A" w14:textId="77777777" w:rsidR="00CE27F9" w:rsidRPr="00A779C3" w:rsidRDefault="00CE27F9" w:rsidP="00CE27F9">
      <w:pPr>
        <w:pStyle w:val="PargrafodaLista"/>
        <w:widowControl w:val="0"/>
        <w:tabs>
          <w:tab w:val="left" w:pos="864"/>
        </w:tabs>
        <w:autoSpaceDE w:val="0"/>
        <w:autoSpaceDN w:val="0"/>
        <w:spacing w:before="19" w:after="0" w:line="240" w:lineRule="auto"/>
        <w:ind w:left="0"/>
        <w:contextualSpacing w:val="0"/>
        <w:jc w:val="both"/>
        <w:rPr>
          <w:rFonts w:ascii="Arial" w:hAnsi="Arial" w:cs="Arial"/>
        </w:rPr>
      </w:pPr>
    </w:p>
    <w:p w14:paraId="75F34B4E" w14:textId="77777777" w:rsidR="00CE27F9" w:rsidRDefault="00CE27F9" w:rsidP="00CE27F9">
      <w:pPr>
        <w:pStyle w:val="Corpodetexto"/>
        <w:spacing w:before="9"/>
        <w:jc w:val="both"/>
        <w:rPr>
          <w:sz w:val="22"/>
          <w:szCs w:val="22"/>
        </w:rPr>
      </w:pPr>
      <w:r>
        <w:rPr>
          <w:sz w:val="22"/>
          <w:szCs w:val="22"/>
        </w:rPr>
        <w:t xml:space="preserve">e) </w:t>
      </w:r>
      <w:r w:rsidRPr="00A779C3">
        <w:rPr>
          <w:sz w:val="22"/>
          <w:szCs w:val="22"/>
        </w:rPr>
        <w:t>Todas as costuras têm de 3 a 4 pontos/cm e tem um arremate de, no mínimo, 2 pontos nas extremidades. As costuras externas “aparentes” devem ser duplas e afastadas de 2,2 a 2,6 mm entre si. A linha usada deve ser de poliamida (nylon) número comercial 40, na cor Branca.</w:t>
      </w:r>
    </w:p>
    <w:p w14:paraId="119CF430" w14:textId="77777777" w:rsidR="00CE27F9" w:rsidRPr="00A779C3" w:rsidRDefault="00CE27F9" w:rsidP="00CE27F9">
      <w:pPr>
        <w:pStyle w:val="Corpodetexto"/>
        <w:spacing w:before="9"/>
        <w:jc w:val="both"/>
        <w:rPr>
          <w:sz w:val="22"/>
          <w:szCs w:val="22"/>
        </w:rPr>
      </w:pPr>
    </w:p>
    <w:p w14:paraId="4D508ADC" w14:textId="77777777" w:rsidR="00CE27F9" w:rsidRDefault="00CE27F9" w:rsidP="00CE27F9">
      <w:pPr>
        <w:pStyle w:val="PargrafodaLista"/>
        <w:widowControl w:val="0"/>
        <w:tabs>
          <w:tab w:val="left" w:pos="869"/>
        </w:tabs>
        <w:autoSpaceDE w:val="0"/>
        <w:autoSpaceDN w:val="0"/>
        <w:spacing w:after="0" w:line="240" w:lineRule="auto"/>
        <w:ind w:left="0"/>
        <w:contextualSpacing w:val="0"/>
        <w:jc w:val="both"/>
        <w:rPr>
          <w:rFonts w:ascii="Arial" w:hAnsi="Arial" w:cs="Arial"/>
        </w:rPr>
      </w:pPr>
      <w:r>
        <w:rPr>
          <w:rFonts w:ascii="Arial" w:hAnsi="Arial" w:cs="Arial"/>
        </w:rPr>
        <w:t>f</w:t>
      </w:r>
      <w:r w:rsidRPr="00877259">
        <w:rPr>
          <w:rFonts w:ascii="Arial" w:hAnsi="Arial" w:cs="Arial"/>
        </w:rPr>
        <w:t xml:space="preserve">) </w:t>
      </w:r>
      <w:r>
        <w:rPr>
          <w:rFonts w:ascii="Arial" w:hAnsi="Arial" w:cs="Arial"/>
        </w:rPr>
        <w:t>F</w:t>
      </w:r>
      <w:r w:rsidRPr="00877259">
        <w:rPr>
          <w:rFonts w:ascii="Arial" w:hAnsi="Arial" w:cs="Arial"/>
        </w:rPr>
        <w:t>echamento</w:t>
      </w:r>
      <w:r w:rsidRPr="00877259">
        <w:rPr>
          <w:rFonts w:ascii="Arial" w:hAnsi="Arial" w:cs="Arial"/>
          <w:spacing w:val="22"/>
        </w:rPr>
        <w:t xml:space="preserve"> </w:t>
      </w:r>
      <w:r w:rsidRPr="00877259">
        <w:rPr>
          <w:rFonts w:ascii="Arial" w:hAnsi="Arial" w:cs="Arial"/>
        </w:rPr>
        <w:t>com</w:t>
      </w:r>
      <w:r w:rsidRPr="00877259">
        <w:rPr>
          <w:rFonts w:ascii="Arial" w:hAnsi="Arial" w:cs="Arial"/>
          <w:spacing w:val="24"/>
        </w:rPr>
        <w:t xml:space="preserve"> </w:t>
      </w:r>
      <w:r w:rsidRPr="00877259">
        <w:rPr>
          <w:rFonts w:ascii="Arial" w:hAnsi="Arial" w:cs="Arial"/>
        </w:rPr>
        <w:t>velcro</w:t>
      </w:r>
      <w:r>
        <w:rPr>
          <w:rFonts w:ascii="Arial" w:hAnsi="Arial" w:cs="Arial"/>
        </w:rPr>
        <w:t>:</w:t>
      </w:r>
      <w:r w:rsidRPr="00A779C3">
        <w:rPr>
          <w:rFonts w:ascii="Arial" w:hAnsi="Arial" w:cs="Arial"/>
          <w:b/>
          <w:spacing w:val="20"/>
        </w:rPr>
        <w:t xml:space="preserve"> </w:t>
      </w:r>
      <w:r w:rsidRPr="00A779C3">
        <w:rPr>
          <w:rFonts w:ascii="Arial" w:hAnsi="Arial" w:cs="Arial"/>
        </w:rPr>
        <w:t>Tênis</w:t>
      </w:r>
      <w:r w:rsidRPr="00A779C3">
        <w:rPr>
          <w:rFonts w:ascii="Arial" w:hAnsi="Arial" w:cs="Arial"/>
          <w:spacing w:val="23"/>
        </w:rPr>
        <w:t xml:space="preserve"> </w:t>
      </w:r>
      <w:r w:rsidRPr="00A779C3">
        <w:rPr>
          <w:rFonts w:ascii="Arial" w:hAnsi="Arial" w:cs="Arial"/>
        </w:rPr>
        <w:t>escolar</w:t>
      </w:r>
      <w:r w:rsidRPr="00A779C3">
        <w:rPr>
          <w:rFonts w:ascii="Arial" w:hAnsi="Arial" w:cs="Arial"/>
          <w:spacing w:val="21"/>
        </w:rPr>
        <w:t xml:space="preserve"> </w:t>
      </w:r>
      <w:r w:rsidRPr="00A779C3">
        <w:rPr>
          <w:rFonts w:ascii="Arial" w:hAnsi="Arial" w:cs="Arial"/>
        </w:rPr>
        <w:t>infantil</w:t>
      </w:r>
      <w:r w:rsidRPr="00A779C3">
        <w:rPr>
          <w:rFonts w:ascii="Arial" w:hAnsi="Arial" w:cs="Arial"/>
          <w:spacing w:val="21"/>
        </w:rPr>
        <w:t xml:space="preserve"> </w:t>
      </w:r>
      <w:r w:rsidRPr="00A779C3">
        <w:rPr>
          <w:rFonts w:ascii="Arial" w:hAnsi="Arial" w:cs="Arial"/>
        </w:rPr>
        <w:t>deve</w:t>
      </w:r>
      <w:r w:rsidRPr="00A779C3">
        <w:rPr>
          <w:rFonts w:ascii="Arial" w:hAnsi="Arial" w:cs="Arial"/>
          <w:spacing w:val="21"/>
        </w:rPr>
        <w:t xml:space="preserve"> </w:t>
      </w:r>
      <w:r w:rsidRPr="00A779C3">
        <w:rPr>
          <w:rFonts w:ascii="Arial" w:hAnsi="Arial" w:cs="Arial"/>
        </w:rPr>
        <w:t>ter</w:t>
      </w:r>
      <w:r w:rsidRPr="00A779C3">
        <w:rPr>
          <w:rFonts w:ascii="Arial" w:hAnsi="Arial" w:cs="Arial"/>
          <w:spacing w:val="23"/>
        </w:rPr>
        <w:t xml:space="preserve"> </w:t>
      </w:r>
      <w:r w:rsidRPr="00A779C3">
        <w:rPr>
          <w:rFonts w:ascii="Arial" w:hAnsi="Arial" w:cs="Arial"/>
        </w:rPr>
        <w:t>fechamento</w:t>
      </w:r>
      <w:r w:rsidRPr="00A779C3">
        <w:rPr>
          <w:rFonts w:ascii="Arial" w:hAnsi="Arial" w:cs="Arial"/>
          <w:spacing w:val="20"/>
        </w:rPr>
        <w:t xml:space="preserve"> </w:t>
      </w:r>
      <w:r w:rsidRPr="00A779C3">
        <w:rPr>
          <w:rFonts w:ascii="Arial" w:hAnsi="Arial" w:cs="Arial"/>
        </w:rPr>
        <w:t>com</w:t>
      </w:r>
      <w:r w:rsidRPr="00A779C3">
        <w:rPr>
          <w:rFonts w:ascii="Arial" w:hAnsi="Arial" w:cs="Arial"/>
          <w:spacing w:val="24"/>
        </w:rPr>
        <w:t xml:space="preserve"> </w:t>
      </w:r>
      <w:r w:rsidRPr="00A779C3">
        <w:rPr>
          <w:rFonts w:ascii="Arial" w:hAnsi="Arial" w:cs="Arial"/>
        </w:rPr>
        <w:t>uma</w:t>
      </w:r>
      <w:r w:rsidRPr="00A779C3">
        <w:rPr>
          <w:rFonts w:ascii="Arial" w:hAnsi="Arial" w:cs="Arial"/>
          <w:spacing w:val="21"/>
        </w:rPr>
        <w:t xml:space="preserve"> </w:t>
      </w:r>
      <w:r w:rsidRPr="00A779C3">
        <w:rPr>
          <w:rFonts w:ascii="Arial" w:hAnsi="Arial" w:cs="Arial"/>
        </w:rPr>
        <w:t>tira</w:t>
      </w:r>
      <w:r w:rsidRPr="00A779C3">
        <w:rPr>
          <w:rFonts w:ascii="Arial" w:hAnsi="Arial" w:cs="Arial"/>
          <w:spacing w:val="22"/>
        </w:rPr>
        <w:t xml:space="preserve"> </w:t>
      </w:r>
      <w:r w:rsidRPr="00A779C3">
        <w:rPr>
          <w:rFonts w:ascii="Arial" w:hAnsi="Arial" w:cs="Arial"/>
        </w:rPr>
        <w:t>de</w:t>
      </w:r>
      <w:r w:rsidRPr="00A779C3">
        <w:rPr>
          <w:rFonts w:ascii="Arial" w:hAnsi="Arial" w:cs="Arial"/>
          <w:spacing w:val="20"/>
        </w:rPr>
        <w:t xml:space="preserve"> </w:t>
      </w:r>
      <w:r w:rsidRPr="00A779C3">
        <w:rPr>
          <w:rFonts w:ascii="Arial" w:hAnsi="Arial" w:cs="Arial"/>
        </w:rPr>
        <w:t>velcro</w:t>
      </w:r>
      <w:r w:rsidRPr="00A779C3">
        <w:rPr>
          <w:rFonts w:ascii="Arial" w:hAnsi="Arial" w:cs="Arial"/>
          <w:spacing w:val="22"/>
        </w:rPr>
        <w:t xml:space="preserve"> </w:t>
      </w:r>
      <w:r w:rsidRPr="00A779C3">
        <w:rPr>
          <w:rFonts w:ascii="Arial" w:hAnsi="Arial" w:cs="Arial"/>
        </w:rPr>
        <w:t>sendo</w:t>
      </w:r>
      <w:r w:rsidRPr="00A779C3">
        <w:rPr>
          <w:rFonts w:ascii="Arial" w:hAnsi="Arial" w:cs="Arial"/>
          <w:spacing w:val="20"/>
        </w:rPr>
        <w:t xml:space="preserve"> </w:t>
      </w:r>
      <w:r w:rsidRPr="00A779C3">
        <w:rPr>
          <w:rFonts w:ascii="Arial" w:hAnsi="Arial" w:cs="Arial"/>
        </w:rPr>
        <w:t>que</w:t>
      </w:r>
      <w:r w:rsidRPr="00A779C3">
        <w:rPr>
          <w:rFonts w:ascii="Arial" w:hAnsi="Arial" w:cs="Arial"/>
          <w:spacing w:val="23"/>
        </w:rPr>
        <w:t xml:space="preserve"> </w:t>
      </w:r>
      <w:r w:rsidRPr="00A779C3">
        <w:rPr>
          <w:rFonts w:ascii="Arial" w:hAnsi="Arial" w:cs="Arial"/>
        </w:rPr>
        <w:t xml:space="preserve">a mesma deverá ter em torno de 40 mm de largura, podendo variar conforme a escala de numero a </w:t>
      </w:r>
      <w:proofErr w:type="spellStart"/>
      <w:r w:rsidRPr="00A779C3">
        <w:rPr>
          <w:rFonts w:ascii="Arial" w:hAnsi="Arial" w:cs="Arial"/>
        </w:rPr>
        <w:t>numero</w:t>
      </w:r>
      <w:proofErr w:type="spellEnd"/>
      <w:r w:rsidRPr="00A779C3">
        <w:rPr>
          <w:rFonts w:ascii="Arial" w:hAnsi="Arial" w:cs="Arial"/>
        </w:rPr>
        <w:t>, toda debruada, igual o cabedal.</w:t>
      </w:r>
    </w:p>
    <w:p w14:paraId="25EC0752" w14:textId="77777777" w:rsidR="00CE27F9" w:rsidRPr="00A779C3" w:rsidRDefault="00CE27F9" w:rsidP="00CE27F9">
      <w:pPr>
        <w:pStyle w:val="PargrafodaLista"/>
        <w:widowControl w:val="0"/>
        <w:tabs>
          <w:tab w:val="left" w:pos="869"/>
        </w:tabs>
        <w:autoSpaceDE w:val="0"/>
        <w:autoSpaceDN w:val="0"/>
        <w:spacing w:after="0" w:line="240" w:lineRule="auto"/>
        <w:ind w:left="0"/>
        <w:contextualSpacing w:val="0"/>
        <w:jc w:val="both"/>
        <w:rPr>
          <w:rFonts w:ascii="Arial" w:hAnsi="Arial" w:cs="Arial"/>
        </w:rPr>
      </w:pPr>
    </w:p>
    <w:p w14:paraId="6AE18FC1" w14:textId="77777777" w:rsidR="00CE27F9" w:rsidRDefault="00CE27F9" w:rsidP="00CE27F9">
      <w:pPr>
        <w:pStyle w:val="PargrafodaLista"/>
        <w:widowControl w:val="0"/>
        <w:tabs>
          <w:tab w:val="left" w:pos="888"/>
        </w:tabs>
        <w:autoSpaceDE w:val="0"/>
        <w:autoSpaceDN w:val="0"/>
        <w:spacing w:before="6" w:after="0" w:line="240" w:lineRule="auto"/>
        <w:ind w:left="0"/>
        <w:contextualSpacing w:val="0"/>
        <w:jc w:val="both"/>
        <w:rPr>
          <w:rFonts w:ascii="Arial" w:hAnsi="Arial" w:cs="Arial"/>
        </w:rPr>
      </w:pPr>
      <w:r>
        <w:rPr>
          <w:rFonts w:ascii="Arial" w:hAnsi="Arial" w:cs="Arial"/>
        </w:rPr>
        <w:t>g</w:t>
      </w:r>
      <w:r w:rsidRPr="00877259">
        <w:rPr>
          <w:rFonts w:ascii="Arial" w:hAnsi="Arial" w:cs="Arial"/>
        </w:rPr>
        <w:t xml:space="preserve">) </w:t>
      </w:r>
      <w:r>
        <w:rPr>
          <w:rFonts w:ascii="Arial" w:hAnsi="Arial" w:cs="Arial"/>
        </w:rPr>
        <w:t>B</w:t>
      </w:r>
      <w:r w:rsidRPr="00877259">
        <w:rPr>
          <w:rFonts w:ascii="Arial" w:hAnsi="Arial" w:cs="Arial"/>
        </w:rPr>
        <w:t>iqueira</w:t>
      </w:r>
      <w:r>
        <w:rPr>
          <w:rFonts w:ascii="Arial" w:hAnsi="Arial" w:cs="Arial"/>
        </w:rPr>
        <w:t>, sobre biqueira, banda lateral:</w:t>
      </w:r>
      <w:r w:rsidRPr="00A779C3">
        <w:rPr>
          <w:rFonts w:ascii="Arial" w:hAnsi="Arial" w:cs="Arial"/>
          <w:b/>
        </w:rPr>
        <w:t xml:space="preserve"> </w:t>
      </w:r>
      <w:r w:rsidRPr="00A779C3">
        <w:rPr>
          <w:rFonts w:ascii="Arial" w:hAnsi="Arial" w:cs="Arial"/>
        </w:rPr>
        <w:t xml:space="preserve">Devem ser de uma Composição elastomérica vulcanizada, composta por borracha natural (NR), borracha de </w:t>
      </w:r>
      <w:proofErr w:type="spellStart"/>
      <w:r w:rsidRPr="00A779C3">
        <w:rPr>
          <w:rFonts w:ascii="Arial" w:hAnsi="Arial" w:cs="Arial"/>
        </w:rPr>
        <w:t>butadieno</w:t>
      </w:r>
      <w:proofErr w:type="spellEnd"/>
      <w:r w:rsidRPr="00A779C3">
        <w:rPr>
          <w:rFonts w:ascii="Arial" w:hAnsi="Arial" w:cs="Arial"/>
        </w:rPr>
        <w:t xml:space="preserve"> estireno (SBR) e borracha de etileno propileno </w:t>
      </w:r>
      <w:proofErr w:type="spellStart"/>
      <w:r w:rsidRPr="00A779C3">
        <w:rPr>
          <w:rFonts w:ascii="Arial" w:hAnsi="Arial" w:cs="Arial"/>
        </w:rPr>
        <w:t>dieno</w:t>
      </w:r>
      <w:proofErr w:type="spellEnd"/>
      <w:r w:rsidRPr="00A779C3">
        <w:rPr>
          <w:rFonts w:ascii="Arial" w:hAnsi="Arial" w:cs="Arial"/>
        </w:rPr>
        <w:t xml:space="preserve"> (EPDM), sendo estes componentes preponderantes. Biqueira e sobre biqueira com espessura mínima de 1,4</w:t>
      </w:r>
      <w:r w:rsidRPr="00A779C3">
        <w:rPr>
          <w:rFonts w:ascii="Arial" w:hAnsi="Arial" w:cs="Arial"/>
          <w:spacing w:val="-9"/>
        </w:rPr>
        <w:t xml:space="preserve"> </w:t>
      </w:r>
      <w:r w:rsidRPr="00A779C3">
        <w:rPr>
          <w:rFonts w:ascii="Arial" w:hAnsi="Arial" w:cs="Arial"/>
        </w:rPr>
        <w:t>mm.</w:t>
      </w:r>
    </w:p>
    <w:p w14:paraId="6A54DD71" w14:textId="77777777" w:rsidR="00CE27F9" w:rsidRPr="00A779C3" w:rsidRDefault="00CE27F9" w:rsidP="00CE27F9">
      <w:pPr>
        <w:pStyle w:val="PargrafodaLista"/>
        <w:widowControl w:val="0"/>
        <w:tabs>
          <w:tab w:val="left" w:pos="888"/>
        </w:tabs>
        <w:autoSpaceDE w:val="0"/>
        <w:autoSpaceDN w:val="0"/>
        <w:spacing w:before="6" w:after="0" w:line="240" w:lineRule="auto"/>
        <w:ind w:left="0"/>
        <w:contextualSpacing w:val="0"/>
        <w:jc w:val="both"/>
        <w:rPr>
          <w:rFonts w:ascii="Arial" w:hAnsi="Arial" w:cs="Arial"/>
        </w:rPr>
      </w:pPr>
    </w:p>
    <w:p w14:paraId="54C01B7B" w14:textId="77777777" w:rsidR="00CE27F9" w:rsidRDefault="00CE27F9" w:rsidP="00CE27F9">
      <w:pPr>
        <w:pStyle w:val="PargrafodaLista"/>
        <w:widowControl w:val="0"/>
        <w:tabs>
          <w:tab w:val="left" w:pos="1025"/>
        </w:tabs>
        <w:autoSpaceDE w:val="0"/>
        <w:autoSpaceDN w:val="0"/>
        <w:spacing w:before="9" w:after="0" w:line="240" w:lineRule="auto"/>
        <w:ind w:left="0"/>
        <w:contextualSpacing w:val="0"/>
        <w:jc w:val="both"/>
        <w:rPr>
          <w:rFonts w:ascii="Arial" w:hAnsi="Arial" w:cs="Arial"/>
        </w:rPr>
      </w:pPr>
      <w:r>
        <w:rPr>
          <w:rFonts w:ascii="Arial" w:hAnsi="Arial" w:cs="Arial"/>
        </w:rPr>
        <w:t>h</w:t>
      </w:r>
      <w:r w:rsidRPr="00877259">
        <w:rPr>
          <w:rFonts w:ascii="Arial" w:hAnsi="Arial" w:cs="Arial"/>
        </w:rPr>
        <w:t xml:space="preserve">) </w:t>
      </w:r>
      <w:r>
        <w:rPr>
          <w:rFonts w:ascii="Arial" w:hAnsi="Arial" w:cs="Arial"/>
        </w:rPr>
        <w:t>Cores</w:t>
      </w:r>
      <w:r w:rsidRPr="00877259">
        <w:rPr>
          <w:rFonts w:ascii="Arial" w:hAnsi="Arial" w:cs="Arial"/>
        </w:rPr>
        <w:t>:</w:t>
      </w:r>
      <w:r w:rsidRPr="00A779C3">
        <w:rPr>
          <w:rFonts w:ascii="Arial" w:hAnsi="Arial" w:cs="Arial"/>
          <w:b/>
        </w:rPr>
        <w:t xml:space="preserve"> </w:t>
      </w:r>
      <w:r w:rsidRPr="00A779C3">
        <w:rPr>
          <w:rFonts w:ascii="Arial" w:hAnsi="Arial" w:cs="Arial"/>
        </w:rPr>
        <w:t>a Biqueira, Sobre Biqueira, Banda Lateral e o friso devem ser na cor Branca. A sobre biqueira deverá ter gravação TIPO TRATORADA, tudo similar a ilustração da vista</w:t>
      </w:r>
      <w:r w:rsidRPr="00A779C3">
        <w:rPr>
          <w:rFonts w:ascii="Arial" w:hAnsi="Arial" w:cs="Arial"/>
          <w:spacing w:val="-8"/>
        </w:rPr>
        <w:t xml:space="preserve"> </w:t>
      </w:r>
      <w:r w:rsidRPr="00A779C3">
        <w:rPr>
          <w:rFonts w:ascii="Arial" w:hAnsi="Arial" w:cs="Arial"/>
        </w:rPr>
        <w:t>externa.</w:t>
      </w:r>
    </w:p>
    <w:p w14:paraId="68EB18F2" w14:textId="77777777" w:rsidR="00CE27F9" w:rsidRPr="00A779C3" w:rsidRDefault="00CE27F9" w:rsidP="00CE27F9">
      <w:pPr>
        <w:pStyle w:val="PargrafodaLista"/>
        <w:widowControl w:val="0"/>
        <w:tabs>
          <w:tab w:val="left" w:pos="1025"/>
        </w:tabs>
        <w:autoSpaceDE w:val="0"/>
        <w:autoSpaceDN w:val="0"/>
        <w:spacing w:before="9" w:after="0" w:line="240" w:lineRule="auto"/>
        <w:ind w:left="0"/>
        <w:contextualSpacing w:val="0"/>
        <w:jc w:val="both"/>
        <w:rPr>
          <w:rFonts w:ascii="Arial" w:hAnsi="Arial" w:cs="Arial"/>
        </w:rPr>
      </w:pPr>
    </w:p>
    <w:p w14:paraId="1E28DEE6" w14:textId="77777777" w:rsidR="00CE27F9" w:rsidRPr="00A779C3" w:rsidRDefault="00CE27F9" w:rsidP="00CE27F9">
      <w:pPr>
        <w:pStyle w:val="PargrafodaLista"/>
        <w:widowControl w:val="0"/>
        <w:tabs>
          <w:tab w:val="left" w:pos="852"/>
        </w:tabs>
        <w:autoSpaceDE w:val="0"/>
        <w:autoSpaceDN w:val="0"/>
        <w:spacing w:before="32" w:after="4" w:line="240" w:lineRule="auto"/>
        <w:ind w:left="0"/>
        <w:contextualSpacing w:val="0"/>
        <w:jc w:val="both"/>
        <w:rPr>
          <w:rFonts w:ascii="Arial" w:hAnsi="Arial" w:cs="Arial"/>
        </w:rPr>
      </w:pPr>
      <w:r w:rsidRPr="00A779C3">
        <w:rPr>
          <w:rFonts w:ascii="Arial" w:hAnsi="Arial" w:cs="Arial"/>
        </w:rPr>
        <w:t>Na ilustração abaixo uma foto do produto para orientação das partes do tênis em questão.</w:t>
      </w:r>
    </w:p>
    <w:p w14:paraId="20FBCF02" w14:textId="77777777" w:rsidR="00CE27F9" w:rsidRPr="00A779C3" w:rsidRDefault="00CE27F9" w:rsidP="00CE27F9">
      <w:pPr>
        <w:pStyle w:val="PargrafodaLista"/>
        <w:widowControl w:val="0"/>
        <w:tabs>
          <w:tab w:val="left" w:pos="852"/>
        </w:tabs>
        <w:autoSpaceDE w:val="0"/>
        <w:autoSpaceDN w:val="0"/>
        <w:spacing w:before="32" w:after="4" w:line="240" w:lineRule="auto"/>
        <w:ind w:left="0"/>
        <w:contextualSpacing w:val="0"/>
        <w:jc w:val="center"/>
        <w:rPr>
          <w:rFonts w:ascii="Arial" w:hAnsi="Arial" w:cs="Arial"/>
        </w:rPr>
      </w:pPr>
    </w:p>
    <w:p w14:paraId="77415511" w14:textId="77777777" w:rsidR="00CE27F9" w:rsidRPr="00A779C3" w:rsidRDefault="00CE27F9" w:rsidP="00CE27F9">
      <w:pPr>
        <w:pStyle w:val="Corpodetexto"/>
        <w:jc w:val="center"/>
        <w:rPr>
          <w:sz w:val="22"/>
          <w:szCs w:val="22"/>
        </w:rPr>
      </w:pPr>
      <w:r w:rsidRPr="00A779C3">
        <w:rPr>
          <w:noProof/>
          <w:sz w:val="22"/>
          <w:szCs w:val="22"/>
          <w:lang w:val="pt-BR" w:eastAsia="pt-BR"/>
        </w:rPr>
        <w:drawing>
          <wp:inline distT="0" distB="0" distL="0" distR="0" wp14:anchorId="6101B937" wp14:editId="1A2B4EFF">
            <wp:extent cx="3331932" cy="1460753"/>
            <wp:effectExtent l="0" t="0" r="0" b="0"/>
            <wp:docPr id="8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jpeg"/>
                    <pic:cNvPicPr/>
                  </pic:nvPicPr>
                  <pic:blipFill>
                    <a:blip r:embed="rId23" cstate="print"/>
                    <a:stretch>
                      <a:fillRect/>
                    </a:stretch>
                  </pic:blipFill>
                  <pic:spPr>
                    <a:xfrm>
                      <a:off x="0" y="0"/>
                      <a:ext cx="3331932" cy="1460753"/>
                    </a:xfrm>
                    <a:prstGeom prst="rect">
                      <a:avLst/>
                    </a:prstGeom>
                  </pic:spPr>
                </pic:pic>
              </a:graphicData>
            </a:graphic>
          </wp:inline>
        </w:drawing>
      </w:r>
    </w:p>
    <w:p w14:paraId="2069691C" w14:textId="77777777" w:rsidR="00CE27F9" w:rsidRPr="00A779C3" w:rsidRDefault="00CE27F9" w:rsidP="00CE27F9">
      <w:pPr>
        <w:pStyle w:val="Corpodetexto"/>
        <w:rPr>
          <w:sz w:val="22"/>
          <w:szCs w:val="22"/>
        </w:rPr>
      </w:pPr>
    </w:p>
    <w:p w14:paraId="06F21B6F" w14:textId="77777777" w:rsidR="00CE27F9" w:rsidRPr="00216F41" w:rsidRDefault="00CE27F9" w:rsidP="00CE27F9">
      <w:pPr>
        <w:pStyle w:val="Ttulo1"/>
        <w:ind w:left="0"/>
        <w:jc w:val="center"/>
        <w:rPr>
          <w:b w:val="0"/>
          <w:sz w:val="22"/>
          <w:szCs w:val="22"/>
        </w:rPr>
      </w:pPr>
      <w:r w:rsidRPr="00216F41">
        <w:rPr>
          <w:b w:val="0"/>
          <w:sz w:val="22"/>
          <w:szCs w:val="22"/>
        </w:rPr>
        <w:t>Foto ilustrativa</w:t>
      </w:r>
    </w:p>
    <w:p w14:paraId="11133703" w14:textId="77777777" w:rsidR="00CE27F9" w:rsidRPr="00A779C3" w:rsidRDefault="00CE27F9" w:rsidP="00CE27F9">
      <w:pPr>
        <w:pStyle w:val="Ttulo1"/>
        <w:ind w:left="0"/>
        <w:jc w:val="center"/>
        <w:rPr>
          <w:sz w:val="22"/>
          <w:szCs w:val="22"/>
        </w:rPr>
      </w:pPr>
    </w:p>
    <w:p w14:paraId="29321EB8" w14:textId="77777777" w:rsidR="00CE27F9" w:rsidRPr="00A779C3" w:rsidRDefault="00CE27F9" w:rsidP="00CE27F9">
      <w:pPr>
        <w:pStyle w:val="PargrafodaLista"/>
        <w:widowControl w:val="0"/>
        <w:tabs>
          <w:tab w:val="left" w:pos="876"/>
        </w:tabs>
        <w:autoSpaceDE w:val="0"/>
        <w:autoSpaceDN w:val="0"/>
        <w:spacing w:after="0" w:line="240" w:lineRule="auto"/>
        <w:ind w:left="0"/>
        <w:contextualSpacing w:val="0"/>
        <w:jc w:val="both"/>
        <w:rPr>
          <w:rFonts w:ascii="Arial" w:hAnsi="Arial" w:cs="Arial"/>
        </w:rPr>
      </w:pPr>
      <w:r w:rsidRPr="00216F41">
        <w:rPr>
          <w:rFonts w:ascii="Arial" w:hAnsi="Arial" w:cs="Arial"/>
        </w:rPr>
        <w:t>i)</w:t>
      </w:r>
      <w:r>
        <w:rPr>
          <w:rFonts w:ascii="Arial" w:hAnsi="Arial" w:cs="Arial"/>
          <w:b/>
        </w:rPr>
        <w:t xml:space="preserve"> </w:t>
      </w:r>
      <w:proofErr w:type="spellStart"/>
      <w:r>
        <w:rPr>
          <w:rFonts w:ascii="Arial" w:hAnsi="Arial" w:cs="Arial"/>
        </w:rPr>
        <w:t>G</w:t>
      </w:r>
      <w:r w:rsidRPr="00216F41">
        <w:rPr>
          <w:rFonts w:ascii="Arial" w:hAnsi="Arial" w:cs="Arial"/>
        </w:rPr>
        <w:t>orgurão</w:t>
      </w:r>
      <w:proofErr w:type="spellEnd"/>
      <w:r w:rsidRPr="00216F41">
        <w:rPr>
          <w:rFonts w:ascii="Arial" w:hAnsi="Arial" w:cs="Arial"/>
        </w:rPr>
        <w:t xml:space="preserve"> </w:t>
      </w:r>
      <w:proofErr w:type="spellStart"/>
      <w:r w:rsidRPr="00216F41">
        <w:rPr>
          <w:rFonts w:ascii="Arial" w:hAnsi="Arial" w:cs="Arial"/>
        </w:rPr>
        <w:t>trazeiro</w:t>
      </w:r>
      <w:proofErr w:type="spellEnd"/>
      <w:r>
        <w:rPr>
          <w:rFonts w:ascii="Arial" w:hAnsi="Arial" w:cs="Arial"/>
        </w:rPr>
        <w:t>:</w:t>
      </w:r>
      <w:r w:rsidRPr="00A779C3">
        <w:rPr>
          <w:rFonts w:ascii="Arial" w:hAnsi="Arial" w:cs="Arial"/>
        </w:rPr>
        <w:t xml:space="preserve"> Deverá ser colocado na parte </w:t>
      </w:r>
      <w:proofErr w:type="spellStart"/>
      <w:r w:rsidRPr="00A779C3">
        <w:rPr>
          <w:rFonts w:ascii="Arial" w:hAnsi="Arial" w:cs="Arial"/>
        </w:rPr>
        <w:t>trazeira</w:t>
      </w:r>
      <w:proofErr w:type="spellEnd"/>
      <w:r w:rsidRPr="00A779C3">
        <w:rPr>
          <w:rFonts w:ascii="Arial" w:hAnsi="Arial" w:cs="Arial"/>
        </w:rPr>
        <w:t xml:space="preserve"> do tênis um </w:t>
      </w:r>
      <w:proofErr w:type="spellStart"/>
      <w:r w:rsidRPr="00A779C3">
        <w:rPr>
          <w:rFonts w:ascii="Arial" w:hAnsi="Arial" w:cs="Arial"/>
        </w:rPr>
        <w:t>gorgurão</w:t>
      </w:r>
      <w:proofErr w:type="spellEnd"/>
      <w:r w:rsidRPr="00A779C3">
        <w:rPr>
          <w:rFonts w:ascii="Arial" w:hAnsi="Arial" w:cs="Arial"/>
        </w:rPr>
        <w:t xml:space="preserve"> de no mínimo 13 mm de largura, na mesma cor do cabedal,</w:t>
      </w:r>
      <w:r w:rsidR="00031901">
        <w:rPr>
          <w:rFonts w:ascii="Arial" w:hAnsi="Arial" w:cs="Arial"/>
        </w:rPr>
        <w:t xml:space="preserve"> gravado com o nome ICEM</w:t>
      </w:r>
      <w:r w:rsidRPr="00A779C3">
        <w:rPr>
          <w:rFonts w:ascii="Arial" w:hAnsi="Arial" w:cs="Arial"/>
        </w:rPr>
        <w:t xml:space="preserve"> conforme ilustração</w:t>
      </w:r>
      <w:r w:rsidRPr="00A779C3">
        <w:rPr>
          <w:rFonts w:ascii="Arial" w:hAnsi="Arial" w:cs="Arial"/>
          <w:spacing w:val="-27"/>
        </w:rPr>
        <w:t xml:space="preserve"> </w:t>
      </w:r>
      <w:r w:rsidRPr="00A779C3">
        <w:rPr>
          <w:rFonts w:ascii="Arial" w:hAnsi="Arial" w:cs="Arial"/>
        </w:rPr>
        <w:t>abaixo.</w:t>
      </w:r>
    </w:p>
    <w:p w14:paraId="02D14E44" w14:textId="77777777" w:rsidR="00CE27F9" w:rsidRPr="00A779C3" w:rsidRDefault="00CE27F9" w:rsidP="00CE27F9">
      <w:pPr>
        <w:pStyle w:val="PargrafodaLista"/>
        <w:tabs>
          <w:tab w:val="left" w:pos="876"/>
        </w:tabs>
        <w:spacing w:line="240" w:lineRule="auto"/>
        <w:ind w:left="0"/>
        <w:jc w:val="right"/>
        <w:rPr>
          <w:rFonts w:ascii="Arial" w:hAnsi="Arial" w:cs="Arial"/>
        </w:rPr>
      </w:pPr>
    </w:p>
    <w:p w14:paraId="32B43CE1" w14:textId="77777777" w:rsidR="00CE27F9" w:rsidRDefault="00031901" w:rsidP="00CE27F9">
      <w:pPr>
        <w:pStyle w:val="Corpodetexto"/>
        <w:jc w:val="center"/>
        <w:rPr>
          <w:sz w:val="22"/>
          <w:szCs w:val="22"/>
        </w:rPr>
      </w:pPr>
      <w:r>
        <w:rPr>
          <w:noProof/>
          <w:sz w:val="22"/>
          <w:szCs w:val="22"/>
          <w:lang w:val="pt-BR" w:eastAsia="pt-BR"/>
        </w:rPr>
        <w:drawing>
          <wp:inline distT="0" distB="0" distL="0" distR="0" wp14:anchorId="0A824237" wp14:editId="4232E696">
            <wp:extent cx="1949570" cy="2277374"/>
            <wp:effectExtent l="0" t="0" r="0" b="889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 TRZ.png"/>
                    <pic:cNvPicPr/>
                  </pic:nvPicPr>
                  <pic:blipFill>
                    <a:blip r:embed="rId24">
                      <a:extLst>
                        <a:ext uri="{28A0092B-C50C-407E-A947-70E740481C1C}">
                          <a14:useLocalDpi xmlns:a14="http://schemas.microsoft.com/office/drawing/2010/main" val="0"/>
                        </a:ext>
                      </a:extLst>
                    </a:blip>
                    <a:stretch>
                      <a:fillRect/>
                    </a:stretch>
                  </pic:blipFill>
                  <pic:spPr>
                    <a:xfrm>
                      <a:off x="0" y="0"/>
                      <a:ext cx="1952898" cy="2281262"/>
                    </a:xfrm>
                    <a:prstGeom prst="rect">
                      <a:avLst/>
                    </a:prstGeom>
                  </pic:spPr>
                </pic:pic>
              </a:graphicData>
            </a:graphic>
          </wp:inline>
        </w:drawing>
      </w:r>
    </w:p>
    <w:p w14:paraId="479043BB" w14:textId="77777777" w:rsidR="00CE27F9" w:rsidRPr="00A779C3" w:rsidRDefault="00031901" w:rsidP="00CE27F9">
      <w:pPr>
        <w:pStyle w:val="Corpodetexto"/>
        <w:spacing w:before="194"/>
        <w:jc w:val="both"/>
        <w:rPr>
          <w:sz w:val="22"/>
          <w:szCs w:val="22"/>
        </w:rPr>
      </w:pPr>
      <w:r>
        <w:rPr>
          <w:sz w:val="22"/>
          <w:szCs w:val="22"/>
        </w:rPr>
        <w:t>6</w:t>
      </w:r>
      <w:r w:rsidR="00CE27F9">
        <w:rPr>
          <w:sz w:val="22"/>
          <w:szCs w:val="22"/>
        </w:rPr>
        <w:t xml:space="preserve">.4. </w:t>
      </w:r>
      <w:r w:rsidR="00CE27F9" w:rsidRPr="00A779C3">
        <w:rPr>
          <w:sz w:val="22"/>
          <w:szCs w:val="22"/>
        </w:rPr>
        <w:t xml:space="preserve">Dublada com sarja 100% algodão cru, com no mínimo 220 gramas por metro </w:t>
      </w:r>
      <w:r w:rsidR="00CE27F9" w:rsidRPr="00A779C3">
        <w:rPr>
          <w:sz w:val="22"/>
          <w:szCs w:val="22"/>
        </w:rPr>
        <w:lastRenderedPageBreak/>
        <w:t>quadrado. Com o nome do órgão gravado de forma permanente- SOLA – Peça integrante da base inferior do calçado. Deverá ser fabricado em “PU”, Poliuretano poliéter de alta resistência a hidrolise. Este solado deve ser na cor Preta, devendo ter a gravação do Nome do Órgão e da numeração em todos os tamanhos de forma permanente, e formato antiderrapante, similar à ilustração abaixo. E na sua base deve companhar o perfil da forma e ser em formato de cunha, com espessura dianteira (Espessura A) 5 milímetros, e espessura trazeira (Espessura B) 9 milímetros, tolerância admitida +/- 1 milímetro, isso deve ser seguido em todos os tamanhos.</w:t>
      </w:r>
    </w:p>
    <w:p w14:paraId="04832C10" w14:textId="77777777" w:rsidR="00CE27F9" w:rsidRPr="00A779C3" w:rsidRDefault="00CE27F9" w:rsidP="00CE27F9">
      <w:pPr>
        <w:pStyle w:val="Corpodetexto"/>
        <w:rPr>
          <w:sz w:val="22"/>
          <w:szCs w:val="22"/>
        </w:rPr>
      </w:pPr>
    </w:p>
    <w:p w14:paraId="373E0E19" w14:textId="77777777" w:rsidR="00CE27F9" w:rsidRPr="00A779C3" w:rsidRDefault="00CE27F9" w:rsidP="00CE27F9">
      <w:pPr>
        <w:pStyle w:val="Corpodetexto"/>
        <w:jc w:val="center"/>
        <w:rPr>
          <w:sz w:val="22"/>
          <w:szCs w:val="22"/>
        </w:rPr>
      </w:pPr>
      <w:r w:rsidRPr="00A779C3">
        <w:rPr>
          <w:noProof/>
          <w:sz w:val="22"/>
          <w:szCs w:val="22"/>
          <w:lang w:val="pt-BR" w:eastAsia="pt-BR"/>
        </w:rPr>
        <w:drawing>
          <wp:inline distT="0" distB="0" distL="0" distR="0" wp14:anchorId="35C4E195" wp14:editId="5D0EE9D8">
            <wp:extent cx="2771775" cy="2105025"/>
            <wp:effectExtent l="0" t="0" r="9525" b="9525"/>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14:paraId="62AF95F8" w14:textId="77777777" w:rsidR="00CE27F9" w:rsidRPr="00A779C3" w:rsidRDefault="00CE27F9" w:rsidP="00CE27F9">
      <w:pPr>
        <w:pStyle w:val="Corpodetexto"/>
        <w:rPr>
          <w:sz w:val="22"/>
          <w:szCs w:val="22"/>
        </w:rPr>
      </w:pPr>
    </w:p>
    <w:p w14:paraId="0519307A" w14:textId="77777777" w:rsidR="00CE27F9" w:rsidRPr="00A779C3" w:rsidRDefault="00031901" w:rsidP="00CE27F9">
      <w:pPr>
        <w:pStyle w:val="Corpodetexto"/>
        <w:jc w:val="both"/>
        <w:rPr>
          <w:sz w:val="22"/>
          <w:szCs w:val="22"/>
        </w:rPr>
      </w:pPr>
      <w:r>
        <w:rPr>
          <w:sz w:val="22"/>
          <w:szCs w:val="22"/>
        </w:rPr>
        <w:t>6</w:t>
      </w:r>
      <w:r w:rsidR="00CE27F9">
        <w:rPr>
          <w:sz w:val="22"/>
          <w:szCs w:val="22"/>
        </w:rPr>
        <w:t xml:space="preserve">.5. </w:t>
      </w:r>
      <w:r w:rsidR="00CE27F9" w:rsidRPr="00A779C3">
        <w:rPr>
          <w:sz w:val="22"/>
          <w:szCs w:val="22"/>
        </w:rPr>
        <w:t>Vista do solado com desenho antiderrapante, tendo o nome do órgão e o número gravado (Foto Ilustrativa)</w:t>
      </w:r>
      <w:r w:rsidR="00CE27F9">
        <w:rPr>
          <w:sz w:val="22"/>
          <w:szCs w:val="22"/>
        </w:rPr>
        <w:t>.</w:t>
      </w:r>
    </w:p>
    <w:p w14:paraId="32656295" w14:textId="77777777" w:rsidR="00CE27F9" w:rsidRDefault="00CE27F9" w:rsidP="00CE27F9">
      <w:pPr>
        <w:pStyle w:val="Corpodetexto"/>
        <w:jc w:val="both"/>
        <w:rPr>
          <w:sz w:val="22"/>
          <w:szCs w:val="22"/>
        </w:rPr>
      </w:pPr>
    </w:p>
    <w:p w14:paraId="7683B2AF" w14:textId="77777777" w:rsidR="00CE27F9" w:rsidRPr="00A779C3" w:rsidRDefault="00031901" w:rsidP="00CE27F9">
      <w:pPr>
        <w:pStyle w:val="PargrafodaLista"/>
        <w:widowControl w:val="0"/>
        <w:tabs>
          <w:tab w:val="left" w:pos="965"/>
        </w:tabs>
        <w:autoSpaceDE w:val="0"/>
        <w:autoSpaceDN w:val="0"/>
        <w:spacing w:before="9" w:after="0" w:line="240" w:lineRule="auto"/>
        <w:ind w:left="0"/>
        <w:contextualSpacing w:val="0"/>
        <w:jc w:val="both"/>
        <w:rPr>
          <w:rFonts w:ascii="Arial" w:hAnsi="Arial" w:cs="Arial"/>
        </w:rPr>
      </w:pPr>
      <w:r>
        <w:rPr>
          <w:rFonts w:ascii="Arial" w:hAnsi="Arial" w:cs="Arial"/>
        </w:rPr>
        <w:t>6</w:t>
      </w:r>
      <w:r w:rsidR="00CE27F9">
        <w:rPr>
          <w:rFonts w:ascii="Arial" w:hAnsi="Arial" w:cs="Arial"/>
        </w:rPr>
        <w:t xml:space="preserve">.6. </w:t>
      </w:r>
      <w:r w:rsidR="00CE27F9" w:rsidRPr="00877259">
        <w:rPr>
          <w:rFonts w:ascii="Arial" w:hAnsi="Arial" w:cs="Arial"/>
        </w:rPr>
        <w:t>Nas amostras,</w:t>
      </w:r>
      <w:r w:rsidR="00CE27F9" w:rsidRPr="00A779C3">
        <w:rPr>
          <w:rFonts w:ascii="Arial" w:hAnsi="Arial" w:cs="Arial"/>
          <w:b/>
        </w:rPr>
        <w:t xml:space="preserve"> </w:t>
      </w:r>
      <w:r w:rsidR="00CE27F9" w:rsidRPr="00A779C3">
        <w:rPr>
          <w:rFonts w:ascii="Arial" w:hAnsi="Arial" w:cs="Arial"/>
        </w:rPr>
        <w:t>deverão acompanhar as amostras os insumos usados na fabricação dos calçados tais como: 1 par de solado, 1 par de palmilha amortecedora, amostra da lona do cabedal, sarja, forro com espuma estes três itens de preferência amostra no tamanho A4, biqueira, sobre biqueira, banda lateral, ilhoses, contra forte, debrum, tira do velcro, palmilha de overloque. Estes materiais serão submetidos a analise em laboratório juntamente com as amostras, se necessidade houver, para avaliação da conformidade dos insumos e cores conforme especificações, normas técnicas e valores para aceitabilidade dos materiais descritos neste</w:t>
      </w:r>
      <w:r w:rsidR="00CE27F9" w:rsidRPr="00A779C3">
        <w:rPr>
          <w:rFonts w:ascii="Arial" w:hAnsi="Arial" w:cs="Arial"/>
          <w:spacing w:val="7"/>
        </w:rPr>
        <w:t xml:space="preserve"> </w:t>
      </w:r>
      <w:r w:rsidR="00CE27F9" w:rsidRPr="00A779C3">
        <w:rPr>
          <w:rFonts w:ascii="Arial" w:hAnsi="Arial" w:cs="Arial"/>
        </w:rPr>
        <w:t>EDITAL.</w:t>
      </w:r>
    </w:p>
    <w:p w14:paraId="356AEB7F" w14:textId="77777777" w:rsidR="00CE27F9" w:rsidRPr="00A779C3" w:rsidRDefault="00CE27F9" w:rsidP="00CE27F9">
      <w:pPr>
        <w:pStyle w:val="Corpodetexto"/>
        <w:jc w:val="both"/>
        <w:rPr>
          <w:sz w:val="22"/>
          <w:szCs w:val="22"/>
        </w:rPr>
      </w:pPr>
    </w:p>
    <w:p w14:paraId="61D92DCB" w14:textId="77777777" w:rsidR="00CE27F9" w:rsidRPr="00A779C3" w:rsidRDefault="00031901" w:rsidP="00CE27F9">
      <w:pPr>
        <w:pStyle w:val="PargrafodaLista"/>
        <w:widowControl w:val="0"/>
        <w:tabs>
          <w:tab w:val="left" w:pos="956"/>
        </w:tabs>
        <w:autoSpaceDE w:val="0"/>
        <w:autoSpaceDN w:val="0"/>
        <w:spacing w:after="0" w:line="240" w:lineRule="auto"/>
        <w:ind w:left="0"/>
        <w:contextualSpacing w:val="0"/>
        <w:jc w:val="both"/>
        <w:rPr>
          <w:rFonts w:ascii="Arial" w:hAnsi="Arial" w:cs="Arial"/>
          <w:b/>
        </w:rPr>
      </w:pPr>
      <w:r>
        <w:rPr>
          <w:rFonts w:ascii="Arial" w:hAnsi="Arial" w:cs="Arial"/>
        </w:rPr>
        <w:t>6</w:t>
      </w:r>
      <w:r w:rsidR="00CE27F9" w:rsidRPr="00877259">
        <w:rPr>
          <w:rFonts w:ascii="Arial" w:hAnsi="Arial" w:cs="Arial"/>
        </w:rPr>
        <w:t>.</w:t>
      </w:r>
      <w:r w:rsidR="00CE27F9">
        <w:rPr>
          <w:rFonts w:ascii="Arial" w:hAnsi="Arial" w:cs="Arial"/>
        </w:rPr>
        <w:t>7</w:t>
      </w:r>
      <w:r w:rsidR="00CE27F9" w:rsidRPr="00877259">
        <w:rPr>
          <w:rFonts w:ascii="Arial" w:hAnsi="Arial" w:cs="Arial"/>
        </w:rPr>
        <w:t>.</w:t>
      </w:r>
      <w:r w:rsidR="00CE27F9">
        <w:rPr>
          <w:rFonts w:ascii="Arial" w:hAnsi="Arial" w:cs="Arial"/>
          <w:b/>
        </w:rPr>
        <w:t xml:space="preserve"> </w:t>
      </w:r>
      <w:r w:rsidR="00CE27F9">
        <w:rPr>
          <w:rFonts w:ascii="Arial" w:hAnsi="Arial" w:cs="Arial"/>
        </w:rPr>
        <w:t>Laudo, conforto do Tênis:</w:t>
      </w:r>
      <w:r w:rsidR="00CE27F9" w:rsidRPr="00A779C3">
        <w:rPr>
          <w:rFonts w:ascii="Arial" w:hAnsi="Arial" w:cs="Arial"/>
        </w:rPr>
        <w:t xml:space="preserve"> Os tênis deverão atender as normas de conforto, devendo o Laudo de Conforto ser entregue junto com as Amostras, segundo as </w:t>
      </w:r>
      <w:proofErr w:type="spellStart"/>
      <w:r w:rsidR="00CE27F9" w:rsidRPr="00A779C3">
        <w:rPr>
          <w:rFonts w:ascii="Arial" w:hAnsi="Arial" w:cs="Arial"/>
        </w:rPr>
        <w:t>NBRs</w:t>
      </w:r>
      <w:proofErr w:type="spellEnd"/>
      <w:r w:rsidR="00CE27F9" w:rsidRPr="00A779C3">
        <w:rPr>
          <w:rFonts w:ascii="Arial" w:hAnsi="Arial" w:cs="Arial"/>
        </w:rPr>
        <w:t xml:space="preserve"> abaixo, e seu resultado terá que atingir o resultado final:</w:t>
      </w:r>
      <w:r w:rsidR="00CE27F9" w:rsidRPr="00A779C3">
        <w:rPr>
          <w:rFonts w:ascii="Arial" w:hAnsi="Arial" w:cs="Arial"/>
          <w:spacing w:val="-19"/>
        </w:rPr>
        <w:t xml:space="preserve"> </w:t>
      </w:r>
      <w:r w:rsidR="00CE27F9" w:rsidRPr="00A779C3">
        <w:rPr>
          <w:rFonts w:ascii="Arial" w:hAnsi="Arial" w:cs="Arial"/>
          <w:b/>
        </w:rPr>
        <w:t>CONFORTAVEL.</w:t>
      </w:r>
    </w:p>
    <w:p w14:paraId="63BEA999" w14:textId="77777777" w:rsidR="00CE27F9" w:rsidRPr="00A779C3" w:rsidRDefault="00CE27F9" w:rsidP="00CE27F9">
      <w:pPr>
        <w:pStyle w:val="PargrafodaLista"/>
        <w:spacing w:line="240" w:lineRule="auto"/>
        <w:ind w:left="0"/>
        <w:rPr>
          <w:rFonts w:ascii="Arial" w:hAnsi="Arial" w:cs="Arial"/>
          <w:b/>
        </w:rPr>
      </w:pPr>
    </w:p>
    <w:p w14:paraId="247D3F28" w14:textId="77777777" w:rsidR="00CE27F9" w:rsidRDefault="00031901" w:rsidP="00CE27F9">
      <w:pPr>
        <w:pStyle w:val="PargrafodaLista"/>
        <w:widowControl w:val="0"/>
        <w:tabs>
          <w:tab w:val="left" w:pos="0"/>
        </w:tabs>
        <w:autoSpaceDE w:val="0"/>
        <w:autoSpaceDN w:val="0"/>
        <w:spacing w:before="14" w:after="0" w:line="240" w:lineRule="auto"/>
        <w:ind w:left="0"/>
        <w:jc w:val="both"/>
        <w:rPr>
          <w:rFonts w:ascii="Arial" w:hAnsi="Arial" w:cs="Arial"/>
        </w:rPr>
      </w:pPr>
      <w:r>
        <w:rPr>
          <w:rFonts w:ascii="Arial" w:hAnsi="Arial" w:cs="Arial"/>
        </w:rPr>
        <w:t>6</w:t>
      </w:r>
      <w:r w:rsidR="00CE27F9" w:rsidRPr="00877259">
        <w:rPr>
          <w:rFonts w:ascii="Arial" w:hAnsi="Arial" w:cs="Arial"/>
        </w:rPr>
        <w:t>.8. Laudos:</w:t>
      </w:r>
    </w:p>
    <w:p w14:paraId="73EC9C92" w14:textId="77777777" w:rsidR="00CE27F9" w:rsidRPr="00877259" w:rsidRDefault="00CE27F9" w:rsidP="00CE27F9">
      <w:pPr>
        <w:pStyle w:val="PargrafodaLista"/>
        <w:widowControl w:val="0"/>
        <w:tabs>
          <w:tab w:val="left" w:pos="0"/>
        </w:tabs>
        <w:autoSpaceDE w:val="0"/>
        <w:autoSpaceDN w:val="0"/>
        <w:spacing w:before="14" w:after="0" w:line="240" w:lineRule="auto"/>
        <w:ind w:left="0"/>
        <w:jc w:val="both"/>
        <w:rPr>
          <w:rFonts w:ascii="Arial" w:hAnsi="Arial" w:cs="Arial"/>
        </w:rPr>
      </w:pPr>
    </w:p>
    <w:p w14:paraId="573F9256" w14:textId="77777777" w:rsidR="00CE27F9" w:rsidRDefault="00CE27F9" w:rsidP="00CE27F9">
      <w:pPr>
        <w:pStyle w:val="Corpodetexto"/>
        <w:jc w:val="both"/>
        <w:rPr>
          <w:sz w:val="22"/>
          <w:szCs w:val="22"/>
        </w:rPr>
      </w:pPr>
      <w:r>
        <w:rPr>
          <w:noProof/>
          <w:sz w:val="22"/>
          <w:szCs w:val="22"/>
          <w:lang w:val="pt-BR" w:eastAsia="pt-BR"/>
        </w:rPr>
        <w:drawing>
          <wp:inline distT="0" distB="0" distL="0" distR="0" wp14:anchorId="202DDFB5" wp14:editId="1AEBED3C">
            <wp:extent cx="5580380" cy="1846580"/>
            <wp:effectExtent l="0" t="0" r="1270"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380" cy="1846580"/>
                    </a:xfrm>
                    <a:prstGeom prst="rect">
                      <a:avLst/>
                    </a:prstGeom>
                    <a:noFill/>
                    <a:ln>
                      <a:noFill/>
                    </a:ln>
                  </pic:spPr>
                </pic:pic>
              </a:graphicData>
            </a:graphic>
          </wp:inline>
        </w:drawing>
      </w:r>
    </w:p>
    <w:p w14:paraId="3CDDCC7A" w14:textId="77777777" w:rsidR="00CE27F9" w:rsidRDefault="00CE27F9" w:rsidP="00CE27F9">
      <w:pPr>
        <w:pStyle w:val="Corpodetexto"/>
        <w:jc w:val="both"/>
        <w:rPr>
          <w:sz w:val="22"/>
          <w:szCs w:val="22"/>
        </w:rPr>
      </w:pPr>
    </w:p>
    <w:p w14:paraId="23FA38FE" w14:textId="77777777" w:rsidR="00CE27F9" w:rsidRPr="00A779C3" w:rsidRDefault="00031901" w:rsidP="00CE27F9">
      <w:pPr>
        <w:pStyle w:val="Corpodetexto"/>
        <w:jc w:val="both"/>
        <w:rPr>
          <w:sz w:val="22"/>
          <w:szCs w:val="22"/>
        </w:rPr>
      </w:pPr>
      <w:r>
        <w:rPr>
          <w:sz w:val="22"/>
          <w:szCs w:val="22"/>
        </w:rPr>
        <w:t>6</w:t>
      </w:r>
      <w:r w:rsidR="00CE27F9" w:rsidRPr="00877259">
        <w:rPr>
          <w:sz w:val="22"/>
          <w:szCs w:val="22"/>
        </w:rPr>
        <w:t>.9. Demostração de qualidade e durabilidade</w:t>
      </w:r>
      <w:r w:rsidR="00CE27F9">
        <w:rPr>
          <w:sz w:val="22"/>
          <w:szCs w:val="22"/>
        </w:rPr>
        <w:t>:</w:t>
      </w:r>
      <w:r w:rsidR="00CE27F9" w:rsidRPr="00A779C3">
        <w:rPr>
          <w:b/>
          <w:sz w:val="22"/>
          <w:szCs w:val="22"/>
        </w:rPr>
        <w:t xml:space="preserve"> </w:t>
      </w:r>
      <w:r w:rsidR="00CE27F9" w:rsidRPr="00216F41">
        <w:rPr>
          <w:sz w:val="22"/>
          <w:szCs w:val="22"/>
        </w:rPr>
        <w:t>o</w:t>
      </w:r>
      <w:r w:rsidR="00CE27F9" w:rsidRPr="00A779C3">
        <w:rPr>
          <w:sz w:val="22"/>
          <w:szCs w:val="22"/>
        </w:rPr>
        <w:t xml:space="preserve"> tênis deverá atender as normas </w:t>
      </w:r>
      <w:r w:rsidR="00CE27F9" w:rsidRPr="00A779C3">
        <w:rPr>
          <w:sz w:val="22"/>
          <w:szCs w:val="22"/>
        </w:rPr>
        <w:lastRenderedPageBreak/>
        <w:t xml:space="preserve">técnicas elencadas no quadro abaixo, sendo que os laudos dos ensaios devem acompanhar as Amostras; </w:t>
      </w:r>
      <w:r w:rsidR="00CE27F9" w:rsidRPr="00A779C3">
        <w:rPr>
          <w:spacing w:val="2"/>
          <w:sz w:val="22"/>
          <w:szCs w:val="22"/>
        </w:rPr>
        <w:t xml:space="preserve">para </w:t>
      </w:r>
      <w:r w:rsidR="00CE27F9" w:rsidRPr="00A779C3">
        <w:rPr>
          <w:sz w:val="22"/>
          <w:szCs w:val="22"/>
        </w:rPr>
        <w:t>que fique demonstrada a plena qualidade do</w:t>
      </w:r>
      <w:r w:rsidR="00CE27F9" w:rsidRPr="00A779C3">
        <w:rPr>
          <w:spacing w:val="-2"/>
          <w:sz w:val="22"/>
          <w:szCs w:val="22"/>
        </w:rPr>
        <w:t xml:space="preserve"> </w:t>
      </w:r>
      <w:r w:rsidR="00CE27F9" w:rsidRPr="00A779C3">
        <w:rPr>
          <w:sz w:val="22"/>
          <w:szCs w:val="22"/>
        </w:rPr>
        <w:t>produto:</w:t>
      </w:r>
    </w:p>
    <w:p w14:paraId="5169257D" w14:textId="77777777" w:rsidR="00CE27F9" w:rsidRDefault="00CE27F9" w:rsidP="00CE27F9">
      <w:pPr>
        <w:pStyle w:val="Corpodetexto"/>
        <w:jc w:val="both"/>
        <w:rPr>
          <w:sz w:val="22"/>
          <w:szCs w:val="22"/>
        </w:rPr>
      </w:pPr>
    </w:p>
    <w:p w14:paraId="49D0159C" w14:textId="77777777" w:rsidR="00CE27F9" w:rsidRDefault="00CE27F9" w:rsidP="00CE27F9">
      <w:pPr>
        <w:pStyle w:val="Corpodetexto"/>
        <w:jc w:val="both"/>
        <w:rPr>
          <w:sz w:val="22"/>
          <w:szCs w:val="22"/>
        </w:rPr>
      </w:pPr>
      <w:r>
        <w:rPr>
          <w:noProof/>
          <w:sz w:val="22"/>
          <w:szCs w:val="22"/>
          <w:lang w:val="pt-BR" w:eastAsia="pt-BR"/>
        </w:rPr>
        <w:drawing>
          <wp:inline distT="0" distB="0" distL="0" distR="0" wp14:anchorId="67F8DF66" wp14:editId="519F4CA2">
            <wp:extent cx="5576570" cy="5749925"/>
            <wp:effectExtent l="0" t="0" r="5080" b="317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6570" cy="5749925"/>
                    </a:xfrm>
                    <a:prstGeom prst="rect">
                      <a:avLst/>
                    </a:prstGeom>
                    <a:noFill/>
                    <a:ln>
                      <a:noFill/>
                    </a:ln>
                  </pic:spPr>
                </pic:pic>
              </a:graphicData>
            </a:graphic>
          </wp:inline>
        </w:drawing>
      </w:r>
    </w:p>
    <w:p w14:paraId="4ED9DC69" w14:textId="77777777" w:rsidR="00CE27F9" w:rsidRDefault="00CE27F9" w:rsidP="00CE27F9">
      <w:pPr>
        <w:pStyle w:val="Corpodetexto"/>
        <w:jc w:val="both"/>
        <w:rPr>
          <w:sz w:val="22"/>
          <w:szCs w:val="22"/>
        </w:rPr>
      </w:pPr>
    </w:p>
    <w:p w14:paraId="16E980B6" w14:textId="77777777" w:rsidR="00CE27F9" w:rsidRDefault="00031901" w:rsidP="00CE27F9">
      <w:pPr>
        <w:pStyle w:val="PargrafodaLista"/>
        <w:widowControl w:val="0"/>
        <w:tabs>
          <w:tab w:val="left" w:pos="1560"/>
        </w:tabs>
        <w:autoSpaceDE w:val="0"/>
        <w:autoSpaceDN w:val="0"/>
        <w:spacing w:before="6" w:after="0" w:line="240" w:lineRule="auto"/>
        <w:ind w:left="0"/>
        <w:contextualSpacing w:val="0"/>
        <w:jc w:val="both"/>
        <w:rPr>
          <w:rFonts w:ascii="Arial" w:hAnsi="Arial" w:cs="Arial"/>
        </w:rPr>
      </w:pPr>
      <w:r>
        <w:rPr>
          <w:rFonts w:ascii="Arial" w:hAnsi="Arial" w:cs="Arial"/>
        </w:rPr>
        <w:t>6</w:t>
      </w:r>
      <w:r w:rsidR="00CE27F9">
        <w:rPr>
          <w:rFonts w:ascii="Arial" w:hAnsi="Arial" w:cs="Arial"/>
        </w:rPr>
        <w:t>.10. Acreditação:</w:t>
      </w:r>
      <w:r w:rsidR="00CE27F9" w:rsidRPr="005B0748">
        <w:rPr>
          <w:rFonts w:ascii="Arial" w:hAnsi="Arial" w:cs="Arial"/>
        </w:rPr>
        <w:t xml:space="preserve"> </w:t>
      </w:r>
      <w:r w:rsidR="005B0748" w:rsidRPr="005B0748">
        <w:rPr>
          <w:rFonts w:ascii="Arial" w:hAnsi="Arial" w:cs="Arial"/>
        </w:rPr>
        <w:t>o</w:t>
      </w:r>
      <w:r w:rsidR="00CE27F9" w:rsidRPr="005B0748">
        <w:rPr>
          <w:rFonts w:ascii="Arial" w:hAnsi="Arial" w:cs="Arial"/>
        </w:rPr>
        <w:t xml:space="preserve">s </w:t>
      </w:r>
      <w:r w:rsidR="00CE27F9" w:rsidRPr="00A779C3">
        <w:rPr>
          <w:rFonts w:ascii="Arial" w:hAnsi="Arial" w:cs="Arial"/>
        </w:rPr>
        <w:t xml:space="preserve">laudos deverão ser realizados por laboratório comprovadamente acreditado pelo INMETRO. Para isso é necessário apresentação de cópia simples do certificado de acreditação emitido pelo </w:t>
      </w:r>
      <w:r w:rsidR="00CE27F9" w:rsidRPr="00A779C3">
        <w:rPr>
          <w:rFonts w:ascii="Arial" w:hAnsi="Arial" w:cs="Arial"/>
          <w:b/>
        </w:rPr>
        <w:t xml:space="preserve">Instituto Nacional de Metrologia, Qualidade e Tecnologia - INMETRO ou que tenham a chancela do mesmo. </w:t>
      </w:r>
      <w:r w:rsidR="00CE27F9" w:rsidRPr="00A779C3">
        <w:rPr>
          <w:rFonts w:ascii="Arial" w:hAnsi="Arial" w:cs="Arial"/>
        </w:rPr>
        <w:t>Na hipótese de não constar prazo de validade nos laudos, este órgão aceitará como válidos aqueles expedidos em até 180 (cento e oitenta) dias imediatamente anteriores à data de apresentação da</w:t>
      </w:r>
      <w:r w:rsidR="00CE27F9" w:rsidRPr="00A779C3">
        <w:rPr>
          <w:rFonts w:ascii="Arial" w:hAnsi="Arial" w:cs="Arial"/>
          <w:spacing w:val="-12"/>
        </w:rPr>
        <w:t xml:space="preserve"> </w:t>
      </w:r>
      <w:r w:rsidR="00CE27F9" w:rsidRPr="00A779C3">
        <w:rPr>
          <w:rFonts w:ascii="Arial" w:hAnsi="Arial" w:cs="Arial"/>
        </w:rPr>
        <w:t>proposta.</w:t>
      </w:r>
    </w:p>
    <w:p w14:paraId="16FB946C" w14:textId="77777777" w:rsidR="006A16AD" w:rsidRPr="00A779C3" w:rsidRDefault="006A16AD" w:rsidP="00CE27F9">
      <w:pPr>
        <w:pStyle w:val="PargrafodaLista"/>
        <w:widowControl w:val="0"/>
        <w:tabs>
          <w:tab w:val="left" w:pos="1560"/>
        </w:tabs>
        <w:autoSpaceDE w:val="0"/>
        <w:autoSpaceDN w:val="0"/>
        <w:spacing w:before="6" w:after="0" w:line="240" w:lineRule="auto"/>
        <w:ind w:left="0"/>
        <w:contextualSpacing w:val="0"/>
        <w:jc w:val="both"/>
        <w:rPr>
          <w:rFonts w:ascii="Arial" w:hAnsi="Arial" w:cs="Arial"/>
        </w:rPr>
      </w:pPr>
    </w:p>
    <w:p w14:paraId="4C799F97" w14:textId="77777777" w:rsidR="00CE27F9" w:rsidRDefault="00CE27F9" w:rsidP="00CE27F9">
      <w:pPr>
        <w:pStyle w:val="Ttulo1"/>
        <w:ind w:left="0"/>
        <w:jc w:val="both"/>
      </w:pPr>
    </w:p>
    <w:p w14:paraId="70EC5213" w14:textId="77777777" w:rsidR="00CE27F9" w:rsidRPr="00216F41" w:rsidRDefault="00031901" w:rsidP="00CE27F9">
      <w:pPr>
        <w:pStyle w:val="Default"/>
        <w:jc w:val="both"/>
        <w:rPr>
          <w:rFonts w:ascii="Arial" w:hAnsi="Arial" w:cs="Arial"/>
          <w:b/>
          <w:sz w:val="22"/>
          <w:szCs w:val="22"/>
        </w:rPr>
      </w:pPr>
      <w:r>
        <w:rPr>
          <w:rFonts w:ascii="Arial" w:hAnsi="Arial" w:cs="Arial"/>
          <w:b/>
          <w:sz w:val="22"/>
          <w:szCs w:val="22"/>
        </w:rPr>
        <w:t>7</w:t>
      </w:r>
      <w:r w:rsidR="00CE27F9" w:rsidRPr="00216F41">
        <w:rPr>
          <w:rFonts w:ascii="Arial" w:hAnsi="Arial" w:cs="Arial"/>
          <w:b/>
          <w:sz w:val="22"/>
          <w:szCs w:val="22"/>
        </w:rPr>
        <w:t>. TÊNIS ESCOLAR COM CADARÇO.</w:t>
      </w:r>
    </w:p>
    <w:p w14:paraId="35158429" w14:textId="77777777" w:rsidR="00CE27F9" w:rsidRPr="00216F41" w:rsidRDefault="00CE27F9" w:rsidP="00CE27F9">
      <w:pPr>
        <w:pStyle w:val="Ttulo1"/>
        <w:ind w:left="0"/>
        <w:rPr>
          <w:sz w:val="22"/>
          <w:szCs w:val="22"/>
        </w:rPr>
      </w:pPr>
    </w:p>
    <w:p w14:paraId="157BEA0B" w14:textId="77777777" w:rsidR="00CE27F9" w:rsidRPr="00216F41" w:rsidRDefault="00031901" w:rsidP="00CE27F9">
      <w:pPr>
        <w:spacing w:after="0" w:line="240" w:lineRule="auto"/>
        <w:jc w:val="both"/>
        <w:rPr>
          <w:rFonts w:ascii="Arial" w:hAnsi="Arial" w:cs="Arial"/>
          <w:b/>
        </w:rPr>
      </w:pPr>
      <w:r>
        <w:rPr>
          <w:rFonts w:ascii="Arial" w:hAnsi="Arial" w:cs="Arial"/>
          <w:b/>
        </w:rPr>
        <w:t>7</w:t>
      </w:r>
      <w:r w:rsidR="00CE27F9">
        <w:rPr>
          <w:rFonts w:ascii="Arial" w:hAnsi="Arial" w:cs="Arial"/>
          <w:b/>
        </w:rPr>
        <w:t xml:space="preserve">.1. </w:t>
      </w:r>
      <w:r w:rsidR="00CE27F9" w:rsidRPr="00216F41">
        <w:rPr>
          <w:rFonts w:ascii="Arial" w:hAnsi="Arial" w:cs="Arial"/>
        </w:rPr>
        <w:t xml:space="preserve">A Especificação e normas técnicas a seguir descritas estão em conformidade com a ABNT NBR 16473 - Conforto em calçados escolares- requisitos, normas e ensaios - primeira edição 11.04.2016, este órgão utilizou como recurso para formulação do </w:t>
      </w:r>
      <w:r w:rsidR="00CE27F9" w:rsidRPr="00216F41">
        <w:rPr>
          <w:rFonts w:ascii="Arial" w:hAnsi="Arial" w:cs="Arial"/>
        </w:rPr>
        <w:lastRenderedPageBreak/>
        <w:t xml:space="preserve">presente termo de </w:t>
      </w:r>
      <w:proofErr w:type="spellStart"/>
      <w:r w:rsidR="00CE27F9" w:rsidRPr="00216F41">
        <w:rPr>
          <w:rFonts w:ascii="Arial" w:hAnsi="Arial" w:cs="Arial"/>
        </w:rPr>
        <w:t>referencia</w:t>
      </w:r>
      <w:proofErr w:type="spellEnd"/>
      <w:r w:rsidR="00CE27F9" w:rsidRPr="00216F41">
        <w:rPr>
          <w:rFonts w:ascii="Arial" w:hAnsi="Arial" w:cs="Arial"/>
        </w:rPr>
        <w:t>, o Edital da Prefeitura Municipal de São Paulo, PE 29/SME/2019.</w:t>
      </w:r>
    </w:p>
    <w:p w14:paraId="4DCE76F8" w14:textId="77777777" w:rsidR="00CE27F9" w:rsidRPr="00216F41" w:rsidRDefault="00CE27F9" w:rsidP="00CE27F9">
      <w:pPr>
        <w:pStyle w:val="Corpodetexto"/>
        <w:rPr>
          <w:b/>
          <w:sz w:val="22"/>
          <w:szCs w:val="22"/>
        </w:rPr>
      </w:pPr>
    </w:p>
    <w:p w14:paraId="04B6F32C" w14:textId="77777777" w:rsidR="00CE27F9" w:rsidRDefault="00031901" w:rsidP="00CE27F9">
      <w:pPr>
        <w:pStyle w:val="Corpodetexto"/>
        <w:jc w:val="both"/>
        <w:rPr>
          <w:sz w:val="22"/>
          <w:szCs w:val="22"/>
        </w:rPr>
      </w:pPr>
      <w:r>
        <w:rPr>
          <w:sz w:val="22"/>
          <w:szCs w:val="22"/>
        </w:rPr>
        <w:t>7</w:t>
      </w:r>
      <w:r w:rsidR="00CE27F9">
        <w:rPr>
          <w:sz w:val="22"/>
          <w:szCs w:val="22"/>
        </w:rPr>
        <w:t xml:space="preserve">.2. </w:t>
      </w:r>
      <w:r w:rsidR="00CE27F9" w:rsidRPr="00216F41">
        <w:rPr>
          <w:sz w:val="22"/>
          <w:szCs w:val="22"/>
        </w:rPr>
        <w:t>O Tênis deve ser fabricado no processo de montagem ensacada, com fixação da palmilha ao cabedal pelo processo de costura Strobel (Overloque) e após ser AUTOCLAVADO, com vulcanização direta da borracha da banda lateral no solado e na lona do cabedal.</w:t>
      </w:r>
    </w:p>
    <w:p w14:paraId="799B81BF" w14:textId="77777777" w:rsidR="00CE27F9" w:rsidRPr="00216F41" w:rsidRDefault="00CE27F9" w:rsidP="00CE27F9">
      <w:pPr>
        <w:pStyle w:val="Corpodetexto"/>
        <w:jc w:val="both"/>
        <w:rPr>
          <w:sz w:val="22"/>
          <w:szCs w:val="22"/>
        </w:rPr>
      </w:pPr>
    </w:p>
    <w:p w14:paraId="5DCD8761" w14:textId="77777777" w:rsidR="00CE27F9" w:rsidRPr="00216F41" w:rsidRDefault="00031901" w:rsidP="00CE27F9">
      <w:pPr>
        <w:pStyle w:val="Corpodetexto"/>
        <w:jc w:val="both"/>
        <w:rPr>
          <w:sz w:val="22"/>
          <w:szCs w:val="22"/>
        </w:rPr>
      </w:pPr>
      <w:r>
        <w:rPr>
          <w:sz w:val="22"/>
          <w:szCs w:val="22"/>
        </w:rPr>
        <w:t>7</w:t>
      </w:r>
      <w:r w:rsidR="00CE27F9">
        <w:rPr>
          <w:sz w:val="22"/>
          <w:szCs w:val="22"/>
        </w:rPr>
        <w:t xml:space="preserve">.3. </w:t>
      </w:r>
      <w:r w:rsidR="00CE27F9" w:rsidRPr="00216F41">
        <w:rPr>
          <w:sz w:val="22"/>
          <w:szCs w:val="22"/>
        </w:rPr>
        <w:t>Por se tratar de um produto em produção fabril, exige-se que as dimensões dos calçados acompanham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órgão aplicado na lateral do tênis. A marca da amostra deverá ser a mesma constante na proposta de preços junto com os laudos e consequentemente deverá permanecer inalterada durante toda a vigência da ata de registro de preços, sob pena de desclassificação e/ou cancelamento da</w:t>
      </w:r>
      <w:r w:rsidR="00CE27F9" w:rsidRPr="00216F41">
        <w:rPr>
          <w:spacing w:val="-4"/>
          <w:sz w:val="22"/>
          <w:szCs w:val="22"/>
        </w:rPr>
        <w:t xml:space="preserve"> </w:t>
      </w:r>
      <w:r w:rsidR="00CE27F9" w:rsidRPr="00216F41">
        <w:rPr>
          <w:sz w:val="22"/>
          <w:szCs w:val="22"/>
        </w:rPr>
        <w:t>ata.</w:t>
      </w:r>
    </w:p>
    <w:p w14:paraId="30CF6BFB" w14:textId="77777777" w:rsidR="00CE27F9" w:rsidRPr="00216F41" w:rsidRDefault="00CE27F9" w:rsidP="00CE27F9">
      <w:pPr>
        <w:pStyle w:val="Corpodetexto"/>
        <w:spacing w:before="6"/>
        <w:rPr>
          <w:sz w:val="22"/>
          <w:szCs w:val="22"/>
        </w:rPr>
      </w:pPr>
    </w:p>
    <w:p w14:paraId="206E4A90" w14:textId="77777777" w:rsidR="00CE27F9" w:rsidRPr="00216F41" w:rsidRDefault="006A16AD" w:rsidP="00CE27F9">
      <w:pPr>
        <w:pStyle w:val="Corpodetexto"/>
        <w:spacing w:before="6"/>
        <w:jc w:val="center"/>
        <w:rPr>
          <w:sz w:val="22"/>
          <w:szCs w:val="22"/>
        </w:rPr>
      </w:pPr>
      <w:r>
        <w:rPr>
          <w:noProof/>
          <w:sz w:val="22"/>
          <w:szCs w:val="22"/>
          <w:lang w:val="pt-BR" w:eastAsia="pt-BR"/>
        </w:rPr>
        <w:drawing>
          <wp:inline distT="0" distB="0" distL="0" distR="0" wp14:anchorId="674BB100" wp14:editId="5DD23825">
            <wp:extent cx="3327955" cy="3191773"/>
            <wp:effectExtent l="0" t="0" r="6350"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 CADAR.png"/>
                    <pic:cNvPicPr/>
                  </pic:nvPicPr>
                  <pic:blipFill>
                    <a:blip r:embed="rId28">
                      <a:extLst>
                        <a:ext uri="{28A0092B-C50C-407E-A947-70E740481C1C}">
                          <a14:useLocalDpi xmlns:a14="http://schemas.microsoft.com/office/drawing/2010/main" val="0"/>
                        </a:ext>
                      </a:extLst>
                    </a:blip>
                    <a:stretch>
                      <a:fillRect/>
                    </a:stretch>
                  </pic:blipFill>
                  <pic:spPr>
                    <a:xfrm>
                      <a:off x="0" y="0"/>
                      <a:ext cx="3328923" cy="3192701"/>
                    </a:xfrm>
                    <a:prstGeom prst="rect">
                      <a:avLst/>
                    </a:prstGeom>
                  </pic:spPr>
                </pic:pic>
              </a:graphicData>
            </a:graphic>
          </wp:inline>
        </w:drawing>
      </w:r>
    </w:p>
    <w:p w14:paraId="422F29A3" w14:textId="77777777" w:rsidR="00CE27F9" w:rsidRPr="00216F41" w:rsidRDefault="00CE27F9" w:rsidP="00CE27F9">
      <w:pPr>
        <w:pStyle w:val="Corpodetexto"/>
        <w:jc w:val="center"/>
        <w:rPr>
          <w:sz w:val="22"/>
          <w:szCs w:val="22"/>
        </w:rPr>
      </w:pPr>
      <w:r w:rsidRPr="00216F41">
        <w:rPr>
          <w:sz w:val="22"/>
          <w:szCs w:val="22"/>
        </w:rPr>
        <w:t>Vista externa (Foto Ilustrativa)</w:t>
      </w:r>
    </w:p>
    <w:p w14:paraId="265D3C51" w14:textId="77777777" w:rsidR="00CE27F9" w:rsidRPr="00216F41" w:rsidRDefault="00CE27F9" w:rsidP="00CE27F9">
      <w:pPr>
        <w:pStyle w:val="Corpodetexto"/>
        <w:spacing w:before="9"/>
        <w:rPr>
          <w:sz w:val="22"/>
          <w:szCs w:val="22"/>
        </w:rPr>
      </w:pPr>
    </w:p>
    <w:p w14:paraId="61DFAAB1" w14:textId="77777777" w:rsidR="00CE27F9" w:rsidRDefault="00CE27F9" w:rsidP="00CE27F9">
      <w:pPr>
        <w:pStyle w:val="PargrafodaLista"/>
        <w:widowControl w:val="0"/>
        <w:tabs>
          <w:tab w:val="left" w:pos="2019"/>
        </w:tabs>
        <w:autoSpaceDE w:val="0"/>
        <w:autoSpaceDN w:val="0"/>
        <w:spacing w:after="0" w:line="240" w:lineRule="auto"/>
        <w:ind w:left="0"/>
        <w:contextualSpacing w:val="0"/>
        <w:jc w:val="both"/>
        <w:rPr>
          <w:rFonts w:ascii="Arial" w:hAnsi="Arial" w:cs="Arial"/>
        </w:rPr>
      </w:pPr>
      <w:r w:rsidRPr="00216F41">
        <w:rPr>
          <w:rFonts w:ascii="Arial" w:hAnsi="Arial" w:cs="Arial"/>
        </w:rPr>
        <w:t>a)</w:t>
      </w:r>
      <w:r>
        <w:rPr>
          <w:rFonts w:ascii="Arial" w:hAnsi="Arial" w:cs="Arial"/>
          <w:b/>
        </w:rPr>
        <w:t xml:space="preserve"> </w:t>
      </w:r>
      <w:r>
        <w:rPr>
          <w:rFonts w:ascii="Arial" w:hAnsi="Arial" w:cs="Arial"/>
        </w:rPr>
        <w:t>C</w:t>
      </w:r>
      <w:r w:rsidRPr="00216F41">
        <w:rPr>
          <w:rFonts w:ascii="Arial" w:hAnsi="Arial" w:cs="Arial"/>
        </w:rPr>
        <w:t>or e material do cabedal e lingueta</w:t>
      </w:r>
      <w:r>
        <w:rPr>
          <w:rFonts w:ascii="Arial" w:hAnsi="Arial" w:cs="Arial"/>
        </w:rPr>
        <w:t>:</w:t>
      </w:r>
      <w:r w:rsidRPr="00216F41">
        <w:rPr>
          <w:rFonts w:ascii="Arial" w:hAnsi="Arial" w:cs="Arial"/>
        </w:rPr>
        <w:t xml:space="preserve"> a gáspea do cabedal, laterais e lingueta, deverão ser de lona 100% algodão, de no mínimo 300 gramas por metro quadrado, na cor </w:t>
      </w:r>
      <w:r w:rsidR="006A16AD">
        <w:rPr>
          <w:rFonts w:ascii="Arial" w:hAnsi="Arial" w:cs="Arial"/>
        </w:rPr>
        <w:t>verde</w:t>
      </w:r>
      <w:r w:rsidRPr="00216F41">
        <w:rPr>
          <w:rFonts w:ascii="Arial" w:hAnsi="Arial" w:cs="Arial"/>
        </w:rPr>
        <w:t xml:space="preserve"> semelhante ao </w:t>
      </w:r>
      <w:proofErr w:type="spellStart"/>
      <w:r w:rsidRPr="00216F41">
        <w:rPr>
          <w:rFonts w:ascii="Arial" w:hAnsi="Arial" w:cs="Arial"/>
        </w:rPr>
        <w:t>Pantone</w:t>
      </w:r>
      <w:proofErr w:type="spellEnd"/>
      <w:r w:rsidRPr="00216F41">
        <w:rPr>
          <w:rFonts w:ascii="Arial" w:hAnsi="Arial" w:cs="Arial"/>
        </w:rPr>
        <w:t xml:space="preserve"> </w:t>
      </w:r>
      <w:r w:rsidR="006A16AD">
        <w:rPr>
          <w:rFonts w:ascii="Arial" w:hAnsi="Arial" w:cs="Arial"/>
        </w:rPr>
        <w:t>17-6030</w:t>
      </w:r>
      <w:r w:rsidRPr="00216F41">
        <w:rPr>
          <w:rFonts w:ascii="Arial" w:hAnsi="Arial" w:cs="Arial"/>
        </w:rPr>
        <w:t xml:space="preserve"> TPX, devendo estar dublada com sarja também de 100% algodão desengomado com gramatura mínima de 230 gramas por metro quadrado, totalizando assim um mínimo de 530 gramas por metro quadrado, no</w:t>
      </w:r>
      <w:r w:rsidRPr="00216F41">
        <w:rPr>
          <w:rFonts w:ascii="Arial" w:hAnsi="Arial" w:cs="Arial"/>
          <w:spacing w:val="-1"/>
        </w:rPr>
        <w:t xml:space="preserve"> </w:t>
      </w:r>
      <w:r w:rsidRPr="00216F41">
        <w:rPr>
          <w:rFonts w:ascii="Arial" w:hAnsi="Arial" w:cs="Arial"/>
        </w:rPr>
        <w:t>conjunto.</w:t>
      </w:r>
    </w:p>
    <w:p w14:paraId="5CA43C23" w14:textId="77777777" w:rsidR="00CE27F9" w:rsidRPr="00216F41" w:rsidRDefault="00CE27F9" w:rsidP="00CE27F9">
      <w:pPr>
        <w:pStyle w:val="PargrafodaLista"/>
        <w:widowControl w:val="0"/>
        <w:tabs>
          <w:tab w:val="left" w:pos="2019"/>
        </w:tabs>
        <w:autoSpaceDE w:val="0"/>
        <w:autoSpaceDN w:val="0"/>
        <w:spacing w:after="0" w:line="240" w:lineRule="auto"/>
        <w:ind w:left="0"/>
        <w:contextualSpacing w:val="0"/>
        <w:jc w:val="both"/>
        <w:rPr>
          <w:rFonts w:ascii="Arial" w:hAnsi="Arial" w:cs="Arial"/>
        </w:rPr>
      </w:pPr>
    </w:p>
    <w:p w14:paraId="23A403E0" w14:textId="77777777" w:rsidR="00CE27F9" w:rsidRDefault="00CE27F9" w:rsidP="00CE27F9">
      <w:pPr>
        <w:pStyle w:val="PargrafodaLista"/>
        <w:widowControl w:val="0"/>
        <w:tabs>
          <w:tab w:val="left" w:pos="2034"/>
        </w:tabs>
        <w:autoSpaceDE w:val="0"/>
        <w:autoSpaceDN w:val="0"/>
        <w:spacing w:before="3" w:after="0" w:line="240" w:lineRule="auto"/>
        <w:ind w:left="0"/>
        <w:contextualSpacing w:val="0"/>
        <w:jc w:val="both"/>
        <w:rPr>
          <w:rFonts w:ascii="Arial" w:hAnsi="Arial" w:cs="Arial"/>
        </w:rPr>
      </w:pPr>
      <w:r w:rsidRPr="00216F41">
        <w:rPr>
          <w:rFonts w:ascii="Arial" w:hAnsi="Arial" w:cs="Arial"/>
        </w:rPr>
        <w:t xml:space="preserve">b) </w:t>
      </w:r>
      <w:r>
        <w:rPr>
          <w:rFonts w:ascii="Arial" w:hAnsi="Arial" w:cs="Arial"/>
        </w:rPr>
        <w:t>C</w:t>
      </w:r>
      <w:r w:rsidRPr="00216F41">
        <w:rPr>
          <w:rFonts w:ascii="Arial" w:hAnsi="Arial" w:cs="Arial"/>
        </w:rPr>
        <w:t>ontra forte</w:t>
      </w:r>
      <w:r>
        <w:rPr>
          <w:rFonts w:ascii="Arial" w:hAnsi="Arial" w:cs="Arial"/>
        </w:rPr>
        <w:t>:</w:t>
      </w:r>
      <w:r w:rsidRPr="00216F41">
        <w:rPr>
          <w:rFonts w:ascii="Arial" w:hAnsi="Arial" w:cs="Arial"/>
        </w:rPr>
        <w:t xml:space="preserve"> O contra forte se localiza na região do calcanhar entre a lona externa e a espuma interna. É fabricado em elastômero vulcanizado flexível de no mínimo 1,2 mm de espessura, devendo ser chanfrado em toda sua borda superior na largura mínima de 8 mm terminando em</w:t>
      </w:r>
      <w:r w:rsidRPr="00216F41">
        <w:rPr>
          <w:rFonts w:ascii="Arial" w:hAnsi="Arial" w:cs="Arial"/>
          <w:spacing w:val="4"/>
        </w:rPr>
        <w:t xml:space="preserve"> </w:t>
      </w:r>
      <w:r w:rsidRPr="00216F41">
        <w:rPr>
          <w:rFonts w:ascii="Arial" w:hAnsi="Arial" w:cs="Arial"/>
        </w:rPr>
        <w:t>zero.</w:t>
      </w:r>
    </w:p>
    <w:p w14:paraId="66357733" w14:textId="77777777" w:rsidR="00CE27F9" w:rsidRPr="00216F41" w:rsidRDefault="00CE27F9" w:rsidP="00CE27F9">
      <w:pPr>
        <w:pStyle w:val="PargrafodaLista"/>
        <w:widowControl w:val="0"/>
        <w:tabs>
          <w:tab w:val="left" w:pos="2034"/>
        </w:tabs>
        <w:autoSpaceDE w:val="0"/>
        <w:autoSpaceDN w:val="0"/>
        <w:spacing w:before="3" w:after="0" w:line="240" w:lineRule="auto"/>
        <w:ind w:left="0"/>
        <w:contextualSpacing w:val="0"/>
        <w:jc w:val="both"/>
        <w:rPr>
          <w:rFonts w:ascii="Arial" w:hAnsi="Arial" w:cs="Arial"/>
        </w:rPr>
      </w:pPr>
    </w:p>
    <w:p w14:paraId="2C2ABCAA" w14:textId="77777777" w:rsidR="00CE27F9" w:rsidRDefault="00CE27F9" w:rsidP="00CE27F9">
      <w:pPr>
        <w:pStyle w:val="PargrafodaLista"/>
        <w:widowControl w:val="0"/>
        <w:tabs>
          <w:tab w:val="left" w:pos="1843"/>
        </w:tabs>
        <w:autoSpaceDE w:val="0"/>
        <w:autoSpaceDN w:val="0"/>
        <w:spacing w:before="3" w:after="0" w:line="240" w:lineRule="auto"/>
        <w:ind w:left="0"/>
        <w:contextualSpacing w:val="0"/>
        <w:jc w:val="both"/>
        <w:rPr>
          <w:rFonts w:ascii="Arial" w:hAnsi="Arial" w:cs="Arial"/>
        </w:rPr>
      </w:pPr>
      <w:r w:rsidRPr="00216F41">
        <w:rPr>
          <w:rFonts w:ascii="Arial" w:hAnsi="Arial" w:cs="Arial"/>
        </w:rPr>
        <w:t>c)</w:t>
      </w:r>
      <w:r>
        <w:rPr>
          <w:rFonts w:ascii="Arial" w:hAnsi="Arial" w:cs="Arial"/>
          <w:b/>
        </w:rPr>
        <w:t xml:space="preserve"> </w:t>
      </w:r>
      <w:r>
        <w:rPr>
          <w:rFonts w:ascii="Arial" w:hAnsi="Arial" w:cs="Arial"/>
        </w:rPr>
        <w:t>F</w:t>
      </w:r>
      <w:r w:rsidRPr="00216F41">
        <w:rPr>
          <w:rFonts w:ascii="Arial" w:hAnsi="Arial" w:cs="Arial"/>
        </w:rPr>
        <w:t>orro</w:t>
      </w:r>
      <w:r>
        <w:rPr>
          <w:rFonts w:ascii="Arial" w:hAnsi="Arial" w:cs="Arial"/>
        </w:rPr>
        <w:t>:</w:t>
      </w:r>
      <w:r w:rsidRPr="00216F41">
        <w:rPr>
          <w:rFonts w:ascii="Arial" w:hAnsi="Arial" w:cs="Arial"/>
          <w:b/>
        </w:rPr>
        <w:t xml:space="preserve"> </w:t>
      </w:r>
      <w:r w:rsidRPr="00216F41">
        <w:rPr>
          <w:rFonts w:ascii="Arial" w:hAnsi="Arial" w:cs="Arial"/>
        </w:rPr>
        <w:t>O tênis deve ser todo forrado internamente com tecido poliéster (gramatura</w:t>
      </w:r>
      <w:r w:rsidRPr="00216F41">
        <w:rPr>
          <w:rFonts w:ascii="Arial" w:hAnsi="Arial" w:cs="Arial"/>
          <w:spacing w:val="46"/>
        </w:rPr>
        <w:t xml:space="preserve"> </w:t>
      </w:r>
      <w:r w:rsidRPr="00216F41">
        <w:rPr>
          <w:rFonts w:ascii="Arial" w:hAnsi="Arial" w:cs="Arial"/>
        </w:rPr>
        <w:t>mínima</w:t>
      </w:r>
      <w:r>
        <w:rPr>
          <w:rFonts w:ascii="Arial" w:hAnsi="Arial" w:cs="Arial"/>
        </w:rPr>
        <w:t xml:space="preserve"> </w:t>
      </w:r>
      <w:r w:rsidRPr="00216F41">
        <w:rPr>
          <w:rFonts w:ascii="Arial" w:hAnsi="Arial" w:cs="Arial"/>
        </w:rPr>
        <w:t>130 Gr/m</w:t>
      </w:r>
      <w:r w:rsidRPr="00216F41">
        <w:rPr>
          <w:rFonts w:ascii="Arial" w:hAnsi="Arial" w:cs="Arial"/>
          <w:vertAlign w:val="superscript"/>
        </w:rPr>
        <w:t>2</w:t>
      </w:r>
      <w:r w:rsidRPr="00216F41">
        <w:rPr>
          <w:rFonts w:ascii="Arial" w:hAnsi="Arial" w:cs="Arial"/>
        </w:rPr>
        <w:t xml:space="preserve">) na cor </w:t>
      </w:r>
      <w:r w:rsidR="006A16AD">
        <w:rPr>
          <w:rFonts w:ascii="Arial" w:hAnsi="Arial" w:cs="Arial"/>
        </w:rPr>
        <w:t>verde</w:t>
      </w:r>
      <w:r w:rsidRPr="00216F41">
        <w:rPr>
          <w:rFonts w:ascii="Arial" w:hAnsi="Arial" w:cs="Arial"/>
        </w:rPr>
        <w:t xml:space="preserve"> semelhante ao </w:t>
      </w:r>
      <w:proofErr w:type="spellStart"/>
      <w:r w:rsidRPr="00216F41">
        <w:rPr>
          <w:rFonts w:ascii="Arial" w:hAnsi="Arial" w:cs="Arial"/>
        </w:rPr>
        <w:t>Pantone</w:t>
      </w:r>
      <w:proofErr w:type="spellEnd"/>
      <w:r w:rsidRPr="00216F41">
        <w:rPr>
          <w:rFonts w:ascii="Arial" w:hAnsi="Arial" w:cs="Arial"/>
        </w:rPr>
        <w:t xml:space="preserve"> </w:t>
      </w:r>
      <w:r w:rsidR="006A16AD">
        <w:rPr>
          <w:rFonts w:ascii="Arial" w:hAnsi="Arial" w:cs="Arial"/>
        </w:rPr>
        <w:t>17-6030</w:t>
      </w:r>
      <w:r w:rsidRPr="00216F41">
        <w:rPr>
          <w:rFonts w:ascii="Arial" w:hAnsi="Arial" w:cs="Arial"/>
        </w:rPr>
        <w:t xml:space="preserve"> TPX, dublado com espuma de poliuretano de no mínimo 5 mm de espessura e densidade 26 kg/m</w:t>
      </w:r>
      <w:r w:rsidRPr="00216F41">
        <w:rPr>
          <w:rFonts w:ascii="Arial" w:hAnsi="Arial" w:cs="Arial"/>
          <w:vertAlign w:val="superscript"/>
        </w:rPr>
        <w:t>3</w:t>
      </w:r>
      <w:r w:rsidRPr="00216F41">
        <w:rPr>
          <w:rFonts w:ascii="Arial" w:hAnsi="Arial" w:cs="Arial"/>
        </w:rPr>
        <w:t xml:space="preserve"> </w:t>
      </w:r>
      <w:r w:rsidRPr="00216F41">
        <w:rPr>
          <w:rFonts w:ascii="Arial" w:hAnsi="Arial" w:cs="Arial"/>
        </w:rPr>
        <w:lastRenderedPageBreak/>
        <w:t>(quilograma por metro cúbico).</w:t>
      </w:r>
    </w:p>
    <w:p w14:paraId="7E949720" w14:textId="77777777" w:rsidR="00CE27F9" w:rsidRPr="00216F41" w:rsidRDefault="00CE27F9" w:rsidP="00CE27F9">
      <w:pPr>
        <w:pStyle w:val="PargrafodaLista"/>
        <w:widowControl w:val="0"/>
        <w:tabs>
          <w:tab w:val="left" w:pos="1843"/>
        </w:tabs>
        <w:autoSpaceDE w:val="0"/>
        <w:autoSpaceDN w:val="0"/>
        <w:spacing w:before="3" w:after="0" w:line="240" w:lineRule="auto"/>
        <w:ind w:left="0"/>
        <w:contextualSpacing w:val="0"/>
        <w:jc w:val="both"/>
        <w:rPr>
          <w:rFonts w:ascii="Arial" w:hAnsi="Arial" w:cs="Arial"/>
        </w:rPr>
      </w:pPr>
    </w:p>
    <w:p w14:paraId="2576B0DF" w14:textId="77777777" w:rsidR="00CE27F9" w:rsidRPr="00216F41" w:rsidRDefault="00CE27F9" w:rsidP="00CE27F9">
      <w:pPr>
        <w:pStyle w:val="PargrafodaLista"/>
        <w:widowControl w:val="0"/>
        <w:tabs>
          <w:tab w:val="left" w:pos="2074"/>
        </w:tabs>
        <w:autoSpaceDE w:val="0"/>
        <w:autoSpaceDN w:val="0"/>
        <w:spacing w:before="5" w:after="0" w:line="240" w:lineRule="auto"/>
        <w:ind w:left="0"/>
        <w:contextualSpacing w:val="0"/>
        <w:jc w:val="both"/>
        <w:rPr>
          <w:rFonts w:ascii="Arial" w:hAnsi="Arial" w:cs="Arial"/>
        </w:rPr>
      </w:pPr>
      <w:r w:rsidRPr="002F0E7F">
        <w:rPr>
          <w:rFonts w:ascii="Arial" w:hAnsi="Arial" w:cs="Arial"/>
        </w:rPr>
        <w:t>d)</w:t>
      </w:r>
      <w:r>
        <w:rPr>
          <w:rFonts w:ascii="Arial" w:hAnsi="Arial" w:cs="Arial"/>
          <w:b/>
        </w:rPr>
        <w:t xml:space="preserve"> </w:t>
      </w:r>
      <w:r>
        <w:rPr>
          <w:rFonts w:ascii="Arial" w:hAnsi="Arial" w:cs="Arial"/>
        </w:rPr>
        <w:t>D</w:t>
      </w:r>
      <w:r w:rsidRPr="002F0E7F">
        <w:rPr>
          <w:rFonts w:ascii="Arial" w:hAnsi="Arial" w:cs="Arial"/>
        </w:rPr>
        <w:t>ebrum e costuras</w:t>
      </w:r>
      <w:r>
        <w:rPr>
          <w:rFonts w:ascii="Arial" w:hAnsi="Arial" w:cs="Arial"/>
        </w:rPr>
        <w:t>:</w:t>
      </w:r>
      <w:r w:rsidRPr="00216F41">
        <w:rPr>
          <w:rFonts w:ascii="Arial" w:hAnsi="Arial" w:cs="Arial"/>
        </w:rPr>
        <w:t xml:space="preserve"> A gáspea deve ser toda debruada. O debrum será de </w:t>
      </w:r>
      <w:proofErr w:type="spellStart"/>
      <w:r w:rsidRPr="00216F41">
        <w:rPr>
          <w:rFonts w:ascii="Arial" w:hAnsi="Arial" w:cs="Arial"/>
        </w:rPr>
        <w:t>Gorgurão</w:t>
      </w:r>
      <w:proofErr w:type="spellEnd"/>
      <w:r w:rsidRPr="00216F41">
        <w:rPr>
          <w:rFonts w:ascii="Arial" w:hAnsi="Arial" w:cs="Arial"/>
        </w:rPr>
        <w:t xml:space="preserve"> com largura mínima de 12 mm e com bordas que não desfiam. Na mesma cor do</w:t>
      </w:r>
      <w:r w:rsidRPr="00216F41">
        <w:rPr>
          <w:rFonts w:ascii="Arial" w:hAnsi="Arial" w:cs="Arial"/>
          <w:spacing w:val="-12"/>
        </w:rPr>
        <w:t xml:space="preserve"> </w:t>
      </w:r>
      <w:r w:rsidRPr="00216F41">
        <w:rPr>
          <w:rFonts w:ascii="Arial" w:hAnsi="Arial" w:cs="Arial"/>
        </w:rPr>
        <w:t>cabedal.</w:t>
      </w:r>
    </w:p>
    <w:p w14:paraId="556C136F" w14:textId="77777777" w:rsidR="00CE27F9" w:rsidRPr="00216F41" w:rsidRDefault="00CE27F9" w:rsidP="00CE27F9">
      <w:pPr>
        <w:pStyle w:val="Corpodetexto"/>
        <w:spacing w:before="10"/>
        <w:rPr>
          <w:sz w:val="22"/>
          <w:szCs w:val="22"/>
        </w:rPr>
      </w:pPr>
    </w:p>
    <w:p w14:paraId="2E325A8C" w14:textId="77777777" w:rsidR="00CE27F9" w:rsidRDefault="00CE27F9" w:rsidP="00CE27F9">
      <w:pPr>
        <w:pStyle w:val="Corpodetexto"/>
        <w:jc w:val="both"/>
        <w:rPr>
          <w:sz w:val="22"/>
          <w:szCs w:val="22"/>
        </w:rPr>
      </w:pPr>
      <w:r>
        <w:rPr>
          <w:sz w:val="22"/>
          <w:szCs w:val="22"/>
        </w:rPr>
        <w:t xml:space="preserve">e) </w:t>
      </w:r>
      <w:r w:rsidRPr="00216F41">
        <w:rPr>
          <w:sz w:val="22"/>
          <w:szCs w:val="22"/>
        </w:rPr>
        <w:t>Todas as costuras têm de 3 a 4 pontos/cm e tem um arremate de no mínimo 2 pontos nas extremidades. As costuras externas “aparentes” devem ser duplas e afastadas de 2,2 a 2,6 mm entre si. A linha usada deve ser de poliamida (nylon) número comercial 40, na cor Branca.</w:t>
      </w:r>
    </w:p>
    <w:p w14:paraId="5CC882CD" w14:textId="77777777" w:rsidR="00CE27F9" w:rsidRPr="00216F41" w:rsidRDefault="00CE27F9" w:rsidP="00CE27F9">
      <w:pPr>
        <w:pStyle w:val="Corpodetexto"/>
        <w:jc w:val="both"/>
        <w:rPr>
          <w:sz w:val="22"/>
          <w:szCs w:val="22"/>
        </w:rPr>
      </w:pPr>
    </w:p>
    <w:p w14:paraId="134ED96D" w14:textId="77777777" w:rsidR="00CE27F9" w:rsidRDefault="00CE27F9" w:rsidP="00CE27F9">
      <w:pPr>
        <w:pStyle w:val="PargrafodaLista"/>
        <w:widowControl w:val="0"/>
        <w:tabs>
          <w:tab w:val="left" w:pos="2031"/>
        </w:tabs>
        <w:autoSpaceDE w:val="0"/>
        <w:autoSpaceDN w:val="0"/>
        <w:spacing w:before="4" w:after="0" w:line="240" w:lineRule="auto"/>
        <w:ind w:left="0"/>
        <w:contextualSpacing w:val="0"/>
        <w:jc w:val="both"/>
        <w:rPr>
          <w:rFonts w:ascii="Arial" w:hAnsi="Arial" w:cs="Arial"/>
        </w:rPr>
      </w:pPr>
      <w:r w:rsidRPr="002F0E7F">
        <w:rPr>
          <w:rFonts w:ascii="Arial" w:hAnsi="Arial" w:cs="Arial"/>
        </w:rPr>
        <w:t>f)</w:t>
      </w:r>
      <w:r>
        <w:rPr>
          <w:rFonts w:ascii="Arial" w:hAnsi="Arial" w:cs="Arial"/>
          <w:b/>
        </w:rPr>
        <w:t xml:space="preserve"> </w:t>
      </w:r>
      <w:r>
        <w:rPr>
          <w:rFonts w:ascii="Arial" w:hAnsi="Arial" w:cs="Arial"/>
        </w:rPr>
        <w:t>Cadarço/</w:t>
      </w:r>
      <w:r w:rsidRPr="002F0E7F">
        <w:rPr>
          <w:rFonts w:ascii="Arial" w:hAnsi="Arial" w:cs="Arial"/>
        </w:rPr>
        <w:t>atacador</w:t>
      </w:r>
      <w:r>
        <w:rPr>
          <w:rFonts w:ascii="Arial" w:hAnsi="Arial" w:cs="Arial"/>
        </w:rPr>
        <w:t>:</w:t>
      </w:r>
      <w:r w:rsidRPr="00216F41">
        <w:rPr>
          <w:rFonts w:ascii="Arial" w:hAnsi="Arial" w:cs="Arial"/>
        </w:rPr>
        <w:t xml:space="preserve"> O tênis deverá ser entregue com Um par de cadarço na cor Branco, devendo ser de algodão com fibras sintéticas, armação trançada e chata, largura de no mínimo de 7,00 mm e comprimento adequado a cada</w:t>
      </w:r>
      <w:r w:rsidRPr="00216F41">
        <w:rPr>
          <w:rFonts w:ascii="Arial" w:hAnsi="Arial" w:cs="Arial"/>
          <w:spacing w:val="-29"/>
        </w:rPr>
        <w:t xml:space="preserve"> </w:t>
      </w:r>
      <w:r w:rsidRPr="00216F41">
        <w:rPr>
          <w:rFonts w:ascii="Arial" w:hAnsi="Arial" w:cs="Arial"/>
        </w:rPr>
        <w:t>número.</w:t>
      </w:r>
    </w:p>
    <w:p w14:paraId="52F7F41A" w14:textId="77777777" w:rsidR="00CE27F9" w:rsidRPr="00216F41" w:rsidRDefault="00CE27F9" w:rsidP="00CE27F9">
      <w:pPr>
        <w:pStyle w:val="PargrafodaLista"/>
        <w:widowControl w:val="0"/>
        <w:tabs>
          <w:tab w:val="left" w:pos="2031"/>
        </w:tabs>
        <w:autoSpaceDE w:val="0"/>
        <w:autoSpaceDN w:val="0"/>
        <w:spacing w:before="4" w:after="0" w:line="240" w:lineRule="auto"/>
        <w:ind w:left="0"/>
        <w:contextualSpacing w:val="0"/>
        <w:jc w:val="both"/>
        <w:rPr>
          <w:rFonts w:ascii="Arial" w:hAnsi="Arial" w:cs="Arial"/>
        </w:rPr>
      </w:pPr>
    </w:p>
    <w:p w14:paraId="0D5C6A8E" w14:textId="77777777" w:rsidR="00CE27F9" w:rsidRDefault="00CE27F9" w:rsidP="00CE27F9">
      <w:pPr>
        <w:pStyle w:val="PargrafodaLista"/>
        <w:widowControl w:val="0"/>
        <w:tabs>
          <w:tab w:val="left" w:pos="2038"/>
        </w:tabs>
        <w:autoSpaceDE w:val="0"/>
        <w:autoSpaceDN w:val="0"/>
        <w:spacing w:after="0" w:line="240" w:lineRule="auto"/>
        <w:ind w:left="0"/>
        <w:contextualSpacing w:val="0"/>
        <w:jc w:val="both"/>
        <w:rPr>
          <w:rFonts w:ascii="Arial" w:hAnsi="Arial" w:cs="Arial"/>
        </w:rPr>
      </w:pPr>
      <w:r w:rsidRPr="002F0E7F">
        <w:rPr>
          <w:rFonts w:ascii="Arial" w:hAnsi="Arial" w:cs="Arial"/>
        </w:rPr>
        <w:t xml:space="preserve">g) </w:t>
      </w:r>
      <w:proofErr w:type="spellStart"/>
      <w:r w:rsidRPr="002F0E7F">
        <w:rPr>
          <w:rFonts w:ascii="Arial" w:hAnsi="Arial" w:cs="Arial"/>
        </w:rPr>
        <w:t>Ilhóses</w:t>
      </w:r>
      <w:proofErr w:type="spellEnd"/>
      <w:r>
        <w:rPr>
          <w:rFonts w:ascii="Arial" w:hAnsi="Arial" w:cs="Arial"/>
        </w:rPr>
        <w:t>:</w:t>
      </w:r>
      <w:r w:rsidRPr="00216F41">
        <w:rPr>
          <w:rFonts w:ascii="Arial" w:hAnsi="Arial" w:cs="Arial"/>
        </w:rPr>
        <w:t xml:space="preserve"> Devem ser de alumínio com acabamento natural, diâmetro interno mínimo de 5 mm, composto por duas peças (ilhós e</w:t>
      </w:r>
      <w:r w:rsidRPr="00216F41">
        <w:rPr>
          <w:rFonts w:ascii="Arial" w:hAnsi="Arial" w:cs="Arial"/>
          <w:spacing w:val="-2"/>
        </w:rPr>
        <w:t xml:space="preserve"> </w:t>
      </w:r>
      <w:r w:rsidRPr="00216F41">
        <w:rPr>
          <w:rFonts w:ascii="Arial" w:hAnsi="Arial" w:cs="Arial"/>
        </w:rPr>
        <w:t>arruela).</w:t>
      </w:r>
    </w:p>
    <w:p w14:paraId="2D708CA6" w14:textId="77777777" w:rsidR="00CE27F9" w:rsidRPr="00216F41" w:rsidRDefault="00CE27F9" w:rsidP="00CE27F9">
      <w:pPr>
        <w:pStyle w:val="PargrafodaLista"/>
        <w:widowControl w:val="0"/>
        <w:tabs>
          <w:tab w:val="left" w:pos="2038"/>
        </w:tabs>
        <w:autoSpaceDE w:val="0"/>
        <w:autoSpaceDN w:val="0"/>
        <w:spacing w:after="0" w:line="240" w:lineRule="auto"/>
        <w:ind w:left="0"/>
        <w:contextualSpacing w:val="0"/>
        <w:jc w:val="both"/>
        <w:rPr>
          <w:rFonts w:ascii="Arial" w:hAnsi="Arial" w:cs="Arial"/>
        </w:rPr>
      </w:pPr>
    </w:p>
    <w:p w14:paraId="51D08595" w14:textId="77777777" w:rsidR="00CE27F9" w:rsidRDefault="00CE27F9" w:rsidP="00CE27F9">
      <w:pPr>
        <w:pStyle w:val="PargrafodaLista"/>
        <w:widowControl w:val="0"/>
        <w:tabs>
          <w:tab w:val="left" w:pos="2050"/>
        </w:tabs>
        <w:autoSpaceDE w:val="0"/>
        <w:autoSpaceDN w:val="0"/>
        <w:spacing w:before="4" w:after="0" w:line="240" w:lineRule="auto"/>
        <w:ind w:left="0"/>
        <w:contextualSpacing w:val="0"/>
        <w:jc w:val="both"/>
        <w:rPr>
          <w:rFonts w:ascii="Arial" w:hAnsi="Arial" w:cs="Arial"/>
        </w:rPr>
      </w:pPr>
      <w:r w:rsidRPr="002F0E7F">
        <w:rPr>
          <w:rFonts w:ascii="Arial" w:hAnsi="Arial" w:cs="Arial"/>
        </w:rPr>
        <w:t>h) Biqueira, sobre biqueira, banda lateral</w:t>
      </w:r>
      <w:r>
        <w:rPr>
          <w:rFonts w:ascii="Arial" w:hAnsi="Arial" w:cs="Arial"/>
          <w:b/>
        </w:rPr>
        <w:t>:</w:t>
      </w:r>
      <w:r w:rsidRPr="00216F41">
        <w:rPr>
          <w:rFonts w:ascii="Arial" w:hAnsi="Arial" w:cs="Arial"/>
          <w:b/>
        </w:rPr>
        <w:t xml:space="preserve"> </w:t>
      </w:r>
      <w:r w:rsidRPr="00216F41">
        <w:rPr>
          <w:rFonts w:ascii="Arial" w:hAnsi="Arial" w:cs="Arial"/>
        </w:rPr>
        <w:t xml:space="preserve">Devem ser de uma Composição elastomérica vulcanizada, composta por borracha natural (NR), borracha de </w:t>
      </w:r>
      <w:proofErr w:type="spellStart"/>
      <w:r w:rsidRPr="00216F41">
        <w:rPr>
          <w:rFonts w:ascii="Arial" w:hAnsi="Arial" w:cs="Arial"/>
        </w:rPr>
        <w:t>butadieno</w:t>
      </w:r>
      <w:proofErr w:type="spellEnd"/>
      <w:r w:rsidRPr="00216F41">
        <w:rPr>
          <w:rFonts w:ascii="Arial" w:hAnsi="Arial" w:cs="Arial"/>
        </w:rPr>
        <w:t xml:space="preserve"> estireno (SBR) e borracha de etileno propileno </w:t>
      </w:r>
      <w:proofErr w:type="spellStart"/>
      <w:r w:rsidRPr="00216F41">
        <w:rPr>
          <w:rFonts w:ascii="Arial" w:hAnsi="Arial" w:cs="Arial"/>
        </w:rPr>
        <w:t>dieno</w:t>
      </w:r>
      <w:proofErr w:type="spellEnd"/>
      <w:r w:rsidRPr="00216F41">
        <w:rPr>
          <w:rFonts w:ascii="Arial" w:hAnsi="Arial" w:cs="Arial"/>
        </w:rPr>
        <w:t xml:space="preserve"> (EPDM), sendo estes componentes preponderantes. Biqueira e Sobre Biqueira com espessura mínima de 1,4</w:t>
      </w:r>
      <w:r w:rsidRPr="00216F41">
        <w:rPr>
          <w:rFonts w:ascii="Arial" w:hAnsi="Arial" w:cs="Arial"/>
          <w:spacing w:val="-5"/>
        </w:rPr>
        <w:t xml:space="preserve"> </w:t>
      </w:r>
      <w:r w:rsidRPr="00216F41">
        <w:rPr>
          <w:rFonts w:ascii="Arial" w:hAnsi="Arial" w:cs="Arial"/>
        </w:rPr>
        <w:t>mm.</w:t>
      </w:r>
    </w:p>
    <w:p w14:paraId="47A197B2" w14:textId="77777777" w:rsidR="00CE27F9" w:rsidRPr="00216F41" w:rsidRDefault="00CE27F9" w:rsidP="00CE27F9">
      <w:pPr>
        <w:pStyle w:val="PargrafodaLista"/>
        <w:widowControl w:val="0"/>
        <w:tabs>
          <w:tab w:val="left" w:pos="2050"/>
        </w:tabs>
        <w:autoSpaceDE w:val="0"/>
        <w:autoSpaceDN w:val="0"/>
        <w:spacing w:before="4" w:after="0" w:line="240" w:lineRule="auto"/>
        <w:ind w:left="0"/>
        <w:contextualSpacing w:val="0"/>
        <w:jc w:val="both"/>
        <w:rPr>
          <w:rFonts w:ascii="Arial" w:hAnsi="Arial" w:cs="Arial"/>
        </w:rPr>
      </w:pPr>
    </w:p>
    <w:p w14:paraId="1D455717" w14:textId="77777777" w:rsidR="00CE27F9" w:rsidRDefault="00CE27F9" w:rsidP="00CE27F9">
      <w:pPr>
        <w:widowControl w:val="0"/>
        <w:tabs>
          <w:tab w:val="left" w:pos="284"/>
        </w:tabs>
        <w:autoSpaceDE w:val="0"/>
        <w:autoSpaceDN w:val="0"/>
        <w:spacing w:after="0" w:line="240" w:lineRule="auto"/>
        <w:jc w:val="both"/>
        <w:rPr>
          <w:rFonts w:ascii="Arial" w:hAnsi="Arial" w:cs="Arial"/>
        </w:rPr>
      </w:pPr>
      <w:r>
        <w:rPr>
          <w:rFonts w:ascii="Arial" w:hAnsi="Arial" w:cs="Arial"/>
        </w:rPr>
        <w:t xml:space="preserve">i) </w:t>
      </w:r>
      <w:r w:rsidRPr="002F0E7F">
        <w:rPr>
          <w:rFonts w:ascii="Arial" w:hAnsi="Arial" w:cs="Arial"/>
        </w:rPr>
        <w:t>Cores:</w:t>
      </w:r>
      <w:r w:rsidRPr="002F0E7F">
        <w:rPr>
          <w:rFonts w:ascii="Arial" w:hAnsi="Arial" w:cs="Arial"/>
          <w:b/>
        </w:rPr>
        <w:t xml:space="preserve"> </w:t>
      </w:r>
      <w:r w:rsidRPr="002F0E7F">
        <w:rPr>
          <w:rFonts w:ascii="Arial" w:hAnsi="Arial" w:cs="Arial"/>
        </w:rPr>
        <w:t>a Biqueira, Sobre Biqueira, Banda Lateral e o friso devem ser na cor Branca. A obre biqueira deverá ter gravação TIPO TRATORADA, tudo similar a ilustração da vista</w:t>
      </w:r>
      <w:r w:rsidRPr="002F0E7F">
        <w:rPr>
          <w:rFonts w:ascii="Arial" w:hAnsi="Arial" w:cs="Arial"/>
          <w:spacing w:val="-31"/>
        </w:rPr>
        <w:t xml:space="preserve"> </w:t>
      </w:r>
      <w:r w:rsidRPr="002F0E7F">
        <w:rPr>
          <w:rFonts w:ascii="Arial" w:hAnsi="Arial" w:cs="Arial"/>
        </w:rPr>
        <w:t>externa.</w:t>
      </w:r>
    </w:p>
    <w:p w14:paraId="082AD584" w14:textId="77777777" w:rsidR="00CE27F9" w:rsidRPr="002F0E7F" w:rsidRDefault="00CE27F9" w:rsidP="00CE27F9">
      <w:pPr>
        <w:widowControl w:val="0"/>
        <w:tabs>
          <w:tab w:val="left" w:pos="284"/>
        </w:tabs>
        <w:autoSpaceDE w:val="0"/>
        <w:autoSpaceDN w:val="0"/>
        <w:spacing w:after="0" w:line="240" w:lineRule="auto"/>
        <w:jc w:val="both"/>
        <w:rPr>
          <w:rFonts w:ascii="Arial" w:hAnsi="Arial" w:cs="Arial"/>
        </w:rPr>
      </w:pPr>
    </w:p>
    <w:p w14:paraId="6E4DD95B" w14:textId="77777777" w:rsidR="00CE27F9" w:rsidRPr="00216F41" w:rsidRDefault="00CE27F9" w:rsidP="00CE27F9">
      <w:pPr>
        <w:pStyle w:val="PargrafodaLista"/>
        <w:widowControl w:val="0"/>
        <w:tabs>
          <w:tab w:val="left" w:pos="2014"/>
        </w:tabs>
        <w:autoSpaceDE w:val="0"/>
        <w:autoSpaceDN w:val="0"/>
        <w:spacing w:before="25" w:after="0" w:line="240" w:lineRule="auto"/>
        <w:ind w:left="0"/>
        <w:contextualSpacing w:val="0"/>
        <w:jc w:val="both"/>
        <w:rPr>
          <w:rFonts w:ascii="Arial" w:hAnsi="Arial" w:cs="Arial"/>
        </w:rPr>
      </w:pPr>
      <w:r w:rsidRPr="00216F41">
        <w:rPr>
          <w:rFonts w:ascii="Arial" w:hAnsi="Arial" w:cs="Arial"/>
        </w:rPr>
        <w:t>Na ilustração abaixo uma foto do produto para orientação das partes do tênis em</w:t>
      </w:r>
      <w:r w:rsidRPr="00216F41">
        <w:rPr>
          <w:rFonts w:ascii="Arial" w:hAnsi="Arial" w:cs="Arial"/>
          <w:spacing w:val="-25"/>
        </w:rPr>
        <w:t xml:space="preserve"> </w:t>
      </w:r>
      <w:r w:rsidRPr="00216F41">
        <w:rPr>
          <w:rFonts w:ascii="Arial" w:hAnsi="Arial" w:cs="Arial"/>
        </w:rPr>
        <w:t>questão.</w:t>
      </w:r>
    </w:p>
    <w:p w14:paraId="3B985EF0" w14:textId="77777777" w:rsidR="00CE27F9" w:rsidRPr="00216F41" w:rsidRDefault="00CE27F9" w:rsidP="00CE27F9">
      <w:pPr>
        <w:tabs>
          <w:tab w:val="left" w:pos="2014"/>
        </w:tabs>
        <w:spacing w:before="25" w:line="240" w:lineRule="auto"/>
        <w:rPr>
          <w:rFonts w:ascii="Arial" w:hAnsi="Arial" w:cs="Arial"/>
        </w:rPr>
      </w:pPr>
    </w:p>
    <w:p w14:paraId="5F7EDFCC" w14:textId="77777777" w:rsidR="00CE27F9" w:rsidRDefault="00CE27F9" w:rsidP="00CE27F9">
      <w:pPr>
        <w:tabs>
          <w:tab w:val="left" w:pos="2014"/>
        </w:tabs>
        <w:spacing w:after="0" w:line="240" w:lineRule="auto"/>
        <w:jc w:val="center"/>
        <w:rPr>
          <w:rFonts w:ascii="Arial" w:hAnsi="Arial" w:cs="Arial"/>
        </w:rPr>
      </w:pPr>
      <w:r w:rsidRPr="002F0E7F">
        <w:rPr>
          <w:rFonts w:ascii="Arial" w:hAnsi="Arial" w:cs="Arial"/>
          <w:noProof/>
          <w:lang w:eastAsia="pt-BR"/>
        </w:rPr>
        <w:drawing>
          <wp:anchor distT="0" distB="0" distL="0" distR="0" simplePos="0" relativeHeight="251659264" behindDoc="0" locked="0" layoutInCell="1" allowOverlap="1" wp14:anchorId="64C0D9E7" wp14:editId="5574536D">
            <wp:simplePos x="0" y="0"/>
            <wp:positionH relativeFrom="page">
              <wp:posOffset>1914525</wp:posOffset>
            </wp:positionH>
            <wp:positionV relativeFrom="paragraph">
              <wp:posOffset>78740</wp:posOffset>
            </wp:positionV>
            <wp:extent cx="4175760" cy="1522095"/>
            <wp:effectExtent l="0" t="0" r="0" b="1905"/>
            <wp:wrapTopAndBottom/>
            <wp:docPr id="10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jpeg"/>
                    <pic:cNvPicPr/>
                  </pic:nvPicPr>
                  <pic:blipFill>
                    <a:blip r:embed="rId29" cstate="print"/>
                    <a:stretch>
                      <a:fillRect/>
                    </a:stretch>
                  </pic:blipFill>
                  <pic:spPr>
                    <a:xfrm>
                      <a:off x="0" y="0"/>
                      <a:ext cx="4175760" cy="1522095"/>
                    </a:xfrm>
                    <a:prstGeom prst="rect">
                      <a:avLst/>
                    </a:prstGeom>
                  </pic:spPr>
                </pic:pic>
              </a:graphicData>
            </a:graphic>
          </wp:anchor>
        </w:drawing>
      </w:r>
      <w:r w:rsidRPr="002F0E7F">
        <w:rPr>
          <w:rFonts w:ascii="Arial" w:hAnsi="Arial" w:cs="Arial"/>
        </w:rPr>
        <w:t>Foto ilustrativa</w:t>
      </w:r>
      <w:r>
        <w:rPr>
          <w:rFonts w:ascii="Arial" w:hAnsi="Arial" w:cs="Arial"/>
        </w:rPr>
        <w:t>.</w:t>
      </w:r>
    </w:p>
    <w:p w14:paraId="215C814F" w14:textId="77777777" w:rsidR="00CE27F9" w:rsidRPr="00216F41" w:rsidRDefault="00CE27F9" w:rsidP="00CE27F9">
      <w:pPr>
        <w:tabs>
          <w:tab w:val="left" w:pos="2014"/>
        </w:tabs>
        <w:spacing w:after="0" w:line="240" w:lineRule="auto"/>
        <w:jc w:val="center"/>
        <w:rPr>
          <w:b/>
        </w:rPr>
      </w:pPr>
    </w:p>
    <w:p w14:paraId="74D97243" w14:textId="77777777" w:rsidR="00CE27F9" w:rsidRPr="00216F41" w:rsidRDefault="00CE27F9" w:rsidP="00CE27F9">
      <w:pPr>
        <w:pStyle w:val="PargrafodaLista"/>
        <w:widowControl w:val="0"/>
        <w:tabs>
          <w:tab w:val="left" w:pos="2038"/>
        </w:tabs>
        <w:autoSpaceDE w:val="0"/>
        <w:autoSpaceDN w:val="0"/>
        <w:spacing w:after="0" w:line="240" w:lineRule="auto"/>
        <w:ind w:left="0"/>
        <w:contextualSpacing w:val="0"/>
        <w:jc w:val="both"/>
        <w:rPr>
          <w:rFonts w:ascii="Arial" w:hAnsi="Arial" w:cs="Arial"/>
        </w:rPr>
      </w:pPr>
      <w:r w:rsidRPr="002F0E7F">
        <w:rPr>
          <w:rFonts w:ascii="Arial" w:hAnsi="Arial" w:cs="Arial"/>
        </w:rPr>
        <w:t>j)</w:t>
      </w:r>
      <w:r>
        <w:rPr>
          <w:rFonts w:ascii="Arial" w:hAnsi="Arial" w:cs="Arial"/>
          <w:b/>
        </w:rPr>
        <w:t xml:space="preserve"> </w:t>
      </w:r>
      <w:proofErr w:type="spellStart"/>
      <w:r>
        <w:rPr>
          <w:rFonts w:ascii="Arial" w:hAnsi="Arial" w:cs="Arial"/>
        </w:rPr>
        <w:t>G</w:t>
      </w:r>
      <w:r w:rsidRPr="002F0E7F">
        <w:rPr>
          <w:rFonts w:ascii="Arial" w:hAnsi="Arial" w:cs="Arial"/>
        </w:rPr>
        <w:t>orgurão</w:t>
      </w:r>
      <w:proofErr w:type="spellEnd"/>
      <w:r w:rsidRPr="002F0E7F">
        <w:rPr>
          <w:rFonts w:ascii="Arial" w:hAnsi="Arial" w:cs="Arial"/>
        </w:rPr>
        <w:t xml:space="preserve"> </w:t>
      </w:r>
      <w:proofErr w:type="spellStart"/>
      <w:r w:rsidRPr="002F0E7F">
        <w:rPr>
          <w:rFonts w:ascii="Arial" w:hAnsi="Arial" w:cs="Arial"/>
        </w:rPr>
        <w:t>trazeiro</w:t>
      </w:r>
      <w:proofErr w:type="spellEnd"/>
      <w:r>
        <w:rPr>
          <w:rFonts w:ascii="Arial" w:hAnsi="Arial" w:cs="Arial"/>
          <w:b/>
        </w:rPr>
        <w:t>:</w:t>
      </w:r>
      <w:r w:rsidRPr="00216F41">
        <w:rPr>
          <w:rFonts w:ascii="Arial" w:hAnsi="Arial" w:cs="Arial"/>
        </w:rPr>
        <w:t xml:space="preserve"> Deverá ser colocado na parte </w:t>
      </w:r>
      <w:proofErr w:type="spellStart"/>
      <w:r w:rsidRPr="00216F41">
        <w:rPr>
          <w:rFonts w:ascii="Arial" w:hAnsi="Arial" w:cs="Arial"/>
        </w:rPr>
        <w:t>trazeira</w:t>
      </w:r>
      <w:proofErr w:type="spellEnd"/>
      <w:r w:rsidRPr="00216F41">
        <w:rPr>
          <w:rFonts w:ascii="Arial" w:hAnsi="Arial" w:cs="Arial"/>
        </w:rPr>
        <w:t xml:space="preserve"> do tênis um </w:t>
      </w:r>
      <w:proofErr w:type="spellStart"/>
      <w:r w:rsidRPr="00216F41">
        <w:rPr>
          <w:rFonts w:ascii="Arial" w:hAnsi="Arial" w:cs="Arial"/>
        </w:rPr>
        <w:t>gorgurão</w:t>
      </w:r>
      <w:proofErr w:type="spellEnd"/>
      <w:r w:rsidRPr="00216F41">
        <w:rPr>
          <w:rFonts w:ascii="Arial" w:hAnsi="Arial" w:cs="Arial"/>
        </w:rPr>
        <w:t xml:space="preserve"> de no mínimo 13 mm de largura, na mesma cor do cabedal,</w:t>
      </w:r>
      <w:r w:rsidR="006A16AD">
        <w:rPr>
          <w:rFonts w:ascii="Arial" w:hAnsi="Arial" w:cs="Arial"/>
        </w:rPr>
        <w:t xml:space="preserve"> gravado com o nome ICEM</w:t>
      </w:r>
      <w:r w:rsidRPr="00216F41">
        <w:rPr>
          <w:rFonts w:ascii="Arial" w:hAnsi="Arial" w:cs="Arial"/>
        </w:rPr>
        <w:t xml:space="preserve"> conforme ilustração</w:t>
      </w:r>
      <w:r w:rsidRPr="00216F41">
        <w:rPr>
          <w:rFonts w:ascii="Arial" w:hAnsi="Arial" w:cs="Arial"/>
          <w:spacing w:val="-18"/>
        </w:rPr>
        <w:t xml:space="preserve"> </w:t>
      </w:r>
      <w:r w:rsidRPr="00216F41">
        <w:rPr>
          <w:rFonts w:ascii="Arial" w:hAnsi="Arial" w:cs="Arial"/>
        </w:rPr>
        <w:t>abaixo.</w:t>
      </w:r>
    </w:p>
    <w:p w14:paraId="550167E1" w14:textId="77777777" w:rsidR="00CE27F9" w:rsidRPr="00216F41" w:rsidRDefault="00CE27F9" w:rsidP="00CE27F9">
      <w:pPr>
        <w:pStyle w:val="Corpodetexto"/>
        <w:spacing w:before="7"/>
        <w:rPr>
          <w:sz w:val="22"/>
          <w:szCs w:val="22"/>
        </w:rPr>
      </w:pPr>
    </w:p>
    <w:p w14:paraId="31FB002D" w14:textId="77777777" w:rsidR="00CE27F9" w:rsidRPr="00216F41" w:rsidRDefault="006A16AD" w:rsidP="00CE27F9">
      <w:pPr>
        <w:pStyle w:val="Corpodetexto"/>
        <w:jc w:val="center"/>
        <w:rPr>
          <w:sz w:val="22"/>
          <w:szCs w:val="22"/>
        </w:rPr>
      </w:pPr>
      <w:r>
        <w:rPr>
          <w:noProof/>
          <w:sz w:val="22"/>
          <w:szCs w:val="22"/>
          <w:lang w:val="pt-BR" w:eastAsia="pt-BR"/>
        </w:rPr>
        <w:lastRenderedPageBreak/>
        <w:drawing>
          <wp:inline distT="0" distB="0" distL="0" distR="0" wp14:anchorId="6AB154A3" wp14:editId="3008DB77">
            <wp:extent cx="1949570" cy="2277374"/>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 TRZ.png"/>
                    <pic:cNvPicPr/>
                  </pic:nvPicPr>
                  <pic:blipFill>
                    <a:blip r:embed="rId24">
                      <a:extLst>
                        <a:ext uri="{28A0092B-C50C-407E-A947-70E740481C1C}">
                          <a14:useLocalDpi xmlns:a14="http://schemas.microsoft.com/office/drawing/2010/main" val="0"/>
                        </a:ext>
                      </a:extLst>
                    </a:blip>
                    <a:stretch>
                      <a:fillRect/>
                    </a:stretch>
                  </pic:blipFill>
                  <pic:spPr>
                    <a:xfrm>
                      <a:off x="0" y="0"/>
                      <a:ext cx="1952898" cy="2281262"/>
                    </a:xfrm>
                    <a:prstGeom prst="rect">
                      <a:avLst/>
                    </a:prstGeom>
                  </pic:spPr>
                </pic:pic>
              </a:graphicData>
            </a:graphic>
          </wp:inline>
        </w:drawing>
      </w:r>
    </w:p>
    <w:p w14:paraId="0542853C" w14:textId="77777777" w:rsidR="00CE27F9" w:rsidRPr="00216F41" w:rsidRDefault="00CE27F9" w:rsidP="00CE27F9">
      <w:pPr>
        <w:pStyle w:val="Corpodetexto"/>
        <w:rPr>
          <w:sz w:val="22"/>
          <w:szCs w:val="22"/>
        </w:rPr>
      </w:pPr>
    </w:p>
    <w:p w14:paraId="63FDFBD4" w14:textId="77777777" w:rsidR="00CE27F9" w:rsidRPr="00216F41" w:rsidRDefault="00CE27F9" w:rsidP="00CE27F9">
      <w:pPr>
        <w:pStyle w:val="Corpodetexto"/>
        <w:rPr>
          <w:sz w:val="22"/>
          <w:szCs w:val="22"/>
        </w:rPr>
      </w:pPr>
    </w:p>
    <w:p w14:paraId="21B2D43A" w14:textId="77777777" w:rsidR="00CE27F9" w:rsidRPr="00216F41" w:rsidRDefault="00CE27F9" w:rsidP="00CE27F9">
      <w:pPr>
        <w:pStyle w:val="PargrafodaLista"/>
        <w:widowControl w:val="0"/>
        <w:tabs>
          <w:tab w:val="left" w:pos="2127"/>
        </w:tabs>
        <w:autoSpaceDE w:val="0"/>
        <w:autoSpaceDN w:val="0"/>
        <w:spacing w:after="0" w:line="240" w:lineRule="auto"/>
        <w:ind w:left="0"/>
        <w:contextualSpacing w:val="0"/>
        <w:jc w:val="both"/>
        <w:rPr>
          <w:rFonts w:ascii="Arial" w:hAnsi="Arial" w:cs="Arial"/>
        </w:rPr>
      </w:pPr>
      <w:r w:rsidRPr="002F0E7F">
        <w:rPr>
          <w:rFonts w:ascii="Arial" w:hAnsi="Arial" w:cs="Arial"/>
        </w:rPr>
        <w:t>k) Palmilha Amortecedora</w:t>
      </w:r>
      <w:r>
        <w:rPr>
          <w:rFonts w:ascii="Arial" w:hAnsi="Arial" w:cs="Arial"/>
          <w:b/>
        </w:rPr>
        <w:t>:</w:t>
      </w:r>
      <w:r w:rsidRPr="00216F41">
        <w:rPr>
          <w:rFonts w:ascii="Arial" w:hAnsi="Arial" w:cs="Arial"/>
        </w:rPr>
        <w:t xml:space="preserve"> Palmilha de EVA de no mínimo 4,5 milímetros de espessura, dublada com sarja 100% algodão cru, com no mínimo 220 gramas por metro quadrado. Com o nome do órgão gravado de forma</w:t>
      </w:r>
      <w:r w:rsidRPr="00216F41">
        <w:rPr>
          <w:rFonts w:ascii="Arial" w:hAnsi="Arial" w:cs="Arial"/>
          <w:spacing w:val="-9"/>
        </w:rPr>
        <w:t xml:space="preserve"> </w:t>
      </w:r>
      <w:r w:rsidRPr="00216F41">
        <w:rPr>
          <w:rFonts w:ascii="Arial" w:hAnsi="Arial" w:cs="Arial"/>
        </w:rPr>
        <w:t>permanente.</w:t>
      </w:r>
    </w:p>
    <w:p w14:paraId="6484713C" w14:textId="77777777" w:rsidR="00CE27F9" w:rsidRPr="00216F41" w:rsidRDefault="00CE27F9" w:rsidP="00CE27F9">
      <w:pPr>
        <w:pStyle w:val="Corpodetexto"/>
        <w:rPr>
          <w:sz w:val="22"/>
          <w:szCs w:val="22"/>
        </w:rPr>
      </w:pPr>
    </w:p>
    <w:p w14:paraId="47F90587" w14:textId="77777777" w:rsidR="00CE27F9" w:rsidRPr="002F0E7F" w:rsidRDefault="00CE27F9" w:rsidP="00CE27F9">
      <w:pPr>
        <w:pStyle w:val="PargrafodaLista"/>
        <w:widowControl w:val="0"/>
        <w:tabs>
          <w:tab w:val="left" w:pos="2127"/>
        </w:tabs>
        <w:autoSpaceDE w:val="0"/>
        <w:autoSpaceDN w:val="0"/>
        <w:spacing w:after="0" w:line="240" w:lineRule="auto"/>
        <w:ind w:left="0"/>
        <w:contextualSpacing w:val="0"/>
        <w:jc w:val="both"/>
        <w:rPr>
          <w:rFonts w:ascii="Arial" w:hAnsi="Arial" w:cs="Arial"/>
        </w:rPr>
      </w:pPr>
      <w:r w:rsidRPr="002F0E7F">
        <w:rPr>
          <w:rFonts w:ascii="Arial" w:hAnsi="Arial" w:cs="Arial"/>
        </w:rPr>
        <w:t>l) Sola: Peça integrante da base inferior do calçado. Deverá ser fabricado em “PU”, Poliuretano poliéster de alta resistência a hidrolise. Este solado deve ser na cor Preta, devendo ter a gravação do Nome do Órgão e da numeração em todos os tamanhos de forma permanente, e formato antiderrapante, similar à ilustração abaixo. E na sua base deve acompanhar</w:t>
      </w:r>
      <w:r w:rsidRPr="002F0E7F">
        <w:rPr>
          <w:rFonts w:ascii="Arial" w:hAnsi="Arial" w:cs="Arial"/>
          <w:spacing w:val="8"/>
        </w:rPr>
        <w:t xml:space="preserve"> </w:t>
      </w:r>
      <w:r w:rsidRPr="002F0E7F">
        <w:rPr>
          <w:rFonts w:ascii="Arial" w:hAnsi="Arial" w:cs="Arial"/>
        </w:rPr>
        <w:t>o</w:t>
      </w:r>
      <w:r w:rsidRPr="002F0E7F">
        <w:rPr>
          <w:rFonts w:ascii="Arial" w:hAnsi="Arial" w:cs="Arial"/>
          <w:spacing w:val="7"/>
        </w:rPr>
        <w:t xml:space="preserve"> </w:t>
      </w:r>
      <w:r w:rsidRPr="002F0E7F">
        <w:rPr>
          <w:rFonts w:ascii="Arial" w:hAnsi="Arial" w:cs="Arial"/>
        </w:rPr>
        <w:t>perfil</w:t>
      </w:r>
      <w:r w:rsidRPr="002F0E7F">
        <w:rPr>
          <w:rFonts w:ascii="Arial" w:hAnsi="Arial" w:cs="Arial"/>
          <w:spacing w:val="6"/>
        </w:rPr>
        <w:t xml:space="preserve"> </w:t>
      </w:r>
      <w:r w:rsidRPr="002F0E7F">
        <w:rPr>
          <w:rFonts w:ascii="Arial" w:hAnsi="Arial" w:cs="Arial"/>
        </w:rPr>
        <w:t>da</w:t>
      </w:r>
      <w:r w:rsidRPr="002F0E7F">
        <w:rPr>
          <w:rFonts w:ascii="Arial" w:hAnsi="Arial" w:cs="Arial"/>
          <w:spacing w:val="8"/>
        </w:rPr>
        <w:t xml:space="preserve"> </w:t>
      </w:r>
      <w:r w:rsidRPr="002F0E7F">
        <w:rPr>
          <w:rFonts w:ascii="Arial" w:hAnsi="Arial" w:cs="Arial"/>
        </w:rPr>
        <w:t>forma</w:t>
      </w:r>
      <w:r w:rsidRPr="002F0E7F">
        <w:rPr>
          <w:rFonts w:ascii="Arial" w:hAnsi="Arial" w:cs="Arial"/>
          <w:spacing w:val="7"/>
        </w:rPr>
        <w:t xml:space="preserve"> </w:t>
      </w:r>
      <w:r w:rsidRPr="002F0E7F">
        <w:rPr>
          <w:rFonts w:ascii="Arial" w:hAnsi="Arial" w:cs="Arial"/>
        </w:rPr>
        <w:t>e</w:t>
      </w:r>
      <w:r w:rsidRPr="002F0E7F">
        <w:rPr>
          <w:rFonts w:ascii="Arial" w:hAnsi="Arial" w:cs="Arial"/>
          <w:spacing w:val="7"/>
        </w:rPr>
        <w:t xml:space="preserve"> </w:t>
      </w:r>
      <w:r w:rsidRPr="002F0E7F">
        <w:rPr>
          <w:rFonts w:ascii="Arial" w:hAnsi="Arial" w:cs="Arial"/>
        </w:rPr>
        <w:t>ser</w:t>
      </w:r>
      <w:r w:rsidRPr="002F0E7F">
        <w:rPr>
          <w:rFonts w:ascii="Arial" w:hAnsi="Arial" w:cs="Arial"/>
          <w:spacing w:val="9"/>
        </w:rPr>
        <w:t xml:space="preserve"> </w:t>
      </w:r>
      <w:r w:rsidRPr="002F0E7F">
        <w:rPr>
          <w:rFonts w:ascii="Arial" w:hAnsi="Arial" w:cs="Arial"/>
        </w:rPr>
        <w:t>em</w:t>
      </w:r>
      <w:r w:rsidRPr="002F0E7F">
        <w:rPr>
          <w:rFonts w:ascii="Arial" w:hAnsi="Arial" w:cs="Arial"/>
          <w:spacing w:val="7"/>
        </w:rPr>
        <w:t xml:space="preserve"> </w:t>
      </w:r>
      <w:r w:rsidRPr="002F0E7F">
        <w:rPr>
          <w:rFonts w:ascii="Arial" w:hAnsi="Arial" w:cs="Arial"/>
        </w:rPr>
        <w:t>formato</w:t>
      </w:r>
      <w:r w:rsidRPr="002F0E7F">
        <w:rPr>
          <w:rFonts w:ascii="Arial" w:hAnsi="Arial" w:cs="Arial"/>
          <w:spacing w:val="7"/>
        </w:rPr>
        <w:t xml:space="preserve"> </w:t>
      </w:r>
      <w:r w:rsidRPr="002F0E7F">
        <w:rPr>
          <w:rFonts w:ascii="Arial" w:hAnsi="Arial" w:cs="Arial"/>
        </w:rPr>
        <w:t>de</w:t>
      </w:r>
      <w:r w:rsidRPr="002F0E7F">
        <w:rPr>
          <w:rFonts w:ascii="Arial" w:hAnsi="Arial" w:cs="Arial"/>
          <w:spacing w:val="8"/>
        </w:rPr>
        <w:t xml:space="preserve"> </w:t>
      </w:r>
      <w:r w:rsidRPr="002F0E7F">
        <w:rPr>
          <w:rFonts w:ascii="Arial" w:hAnsi="Arial" w:cs="Arial"/>
        </w:rPr>
        <w:t>cunha,</w:t>
      </w:r>
      <w:r w:rsidRPr="002F0E7F">
        <w:rPr>
          <w:rFonts w:ascii="Arial" w:hAnsi="Arial" w:cs="Arial"/>
          <w:spacing w:val="7"/>
        </w:rPr>
        <w:t xml:space="preserve"> </w:t>
      </w:r>
      <w:r w:rsidRPr="002F0E7F">
        <w:rPr>
          <w:rFonts w:ascii="Arial" w:hAnsi="Arial" w:cs="Arial"/>
        </w:rPr>
        <w:t>com</w:t>
      </w:r>
      <w:r w:rsidRPr="002F0E7F">
        <w:rPr>
          <w:rFonts w:ascii="Arial" w:hAnsi="Arial" w:cs="Arial"/>
          <w:spacing w:val="11"/>
        </w:rPr>
        <w:t xml:space="preserve"> </w:t>
      </w:r>
      <w:r w:rsidRPr="002F0E7F">
        <w:rPr>
          <w:rFonts w:ascii="Arial" w:hAnsi="Arial" w:cs="Arial"/>
        </w:rPr>
        <w:t>espessura</w:t>
      </w:r>
      <w:r w:rsidRPr="002F0E7F">
        <w:rPr>
          <w:rFonts w:ascii="Arial" w:hAnsi="Arial" w:cs="Arial"/>
          <w:spacing w:val="8"/>
        </w:rPr>
        <w:t xml:space="preserve"> </w:t>
      </w:r>
      <w:r w:rsidRPr="002F0E7F">
        <w:rPr>
          <w:rFonts w:ascii="Arial" w:hAnsi="Arial" w:cs="Arial"/>
        </w:rPr>
        <w:t>dianteira</w:t>
      </w:r>
      <w:r w:rsidRPr="002F0E7F">
        <w:rPr>
          <w:rFonts w:ascii="Arial" w:hAnsi="Arial" w:cs="Arial"/>
          <w:spacing w:val="8"/>
        </w:rPr>
        <w:t xml:space="preserve"> </w:t>
      </w:r>
      <w:r w:rsidRPr="002F0E7F">
        <w:rPr>
          <w:rFonts w:ascii="Arial" w:hAnsi="Arial" w:cs="Arial"/>
        </w:rPr>
        <w:t>(</w:t>
      </w:r>
      <w:r w:rsidRPr="002F0E7F">
        <w:rPr>
          <w:rFonts w:ascii="Arial" w:hAnsi="Arial" w:cs="Arial"/>
          <w:b/>
          <w:u w:val="thick"/>
        </w:rPr>
        <w:t>Espessura A</w:t>
      </w:r>
      <w:r w:rsidRPr="002F0E7F">
        <w:rPr>
          <w:rFonts w:ascii="Arial" w:hAnsi="Arial" w:cs="Arial"/>
        </w:rPr>
        <w:t xml:space="preserve">) 5 milímetros, e espessura </w:t>
      </w:r>
      <w:proofErr w:type="spellStart"/>
      <w:r w:rsidRPr="002F0E7F">
        <w:rPr>
          <w:rFonts w:ascii="Arial" w:hAnsi="Arial" w:cs="Arial"/>
        </w:rPr>
        <w:t>trazeira</w:t>
      </w:r>
      <w:proofErr w:type="spellEnd"/>
      <w:r w:rsidRPr="002F0E7F">
        <w:rPr>
          <w:rFonts w:ascii="Arial" w:hAnsi="Arial" w:cs="Arial"/>
        </w:rPr>
        <w:t xml:space="preserve"> (</w:t>
      </w:r>
      <w:r w:rsidRPr="002F0E7F">
        <w:rPr>
          <w:rFonts w:ascii="Arial" w:hAnsi="Arial" w:cs="Arial"/>
          <w:b/>
          <w:u w:val="thick"/>
        </w:rPr>
        <w:t>Espessura B</w:t>
      </w:r>
      <w:r w:rsidRPr="002F0E7F">
        <w:rPr>
          <w:rFonts w:ascii="Arial" w:hAnsi="Arial" w:cs="Arial"/>
        </w:rPr>
        <w:t>) 9 milímetros, tolerância admitida +/- 1 milímetro, isso deve ser seguido em todos os tamanhos.</w:t>
      </w:r>
    </w:p>
    <w:p w14:paraId="3755FA1D" w14:textId="77777777" w:rsidR="00CE27F9" w:rsidRDefault="00CE27F9" w:rsidP="00CE27F9">
      <w:pPr>
        <w:pStyle w:val="Corpodetexto"/>
        <w:spacing w:before="7"/>
        <w:rPr>
          <w:sz w:val="22"/>
          <w:szCs w:val="22"/>
        </w:rPr>
      </w:pPr>
    </w:p>
    <w:p w14:paraId="7868FDDA" w14:textId="77777777" w:rsidR="00CE27F9" w:rsidRDefault="00CE27F9" w:rsidP="00CE27F9">
      <w:pPr>
        <w:pStyle w:val="Corpodetexto"/>
        <w:spacing w:before="7"/>
        <w:jc w:val="center"/>
        <w:rPr>
          <w:sz w:val="22"/>
          <w:szCs w:val="22"/>
        </w:rPr>
      </w:pPr>
      <w:r w:rsidRPr="00216F41">
        <w:rPr>
          <w:noProof/>
          <w:sz w:val="22"/>
          <w:szCs w:val="22"/>
          <w:lang w:val="pt-BR" w:eastAsia="pt-BR"/>
        </w:rPr>
        <w:drawing>
          <wp:inline distT="0" distB="0" distL="0" distR="0" wp14:anchorId="5ED82D6F" wp14:editId="2653E6EC">
            <wp:extent cx="2590800" cy="1752600"/>
            <wp:effectExtent l="0" t="0" r="0" b="0"/>
            <wp:docPr id="10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0800" cy="1752600"/>
                    </a:xfrm>
                    <a:prstGeom prst="rect">
                      <a:avLst/>
                    </a:prstGeom>
                  </pic:spPr>
                </pic:pic>
              </a:graphicData>
            </a:graphic>
          </wp:inline>
        </w:drawing>
      </w:r>
    </w:p>
    <w:p w14:paraId="6EDF93CC" w14:textId="77777777" w:rsidR="00CE27F9" w:rsidRDefault="00031901" w:rsidP="00CE27F9">
      <w:pPr>
        <w:pStyle w:val="Corpodetexto"/>
        <w:jc w:val="both"/>
        <w:rPr>
          <w:sz w:val="22"/>
          <w:szCs w:val="22"/>
        </w:rPr>
      </w:pPr>
      <w:r>
        <w:rPr>
          <w:sz w:val="22"/>
          <w:szCs w:val="22"/>
        </w:rPr>
        <w:t>7</w:t>
      </w:r>
      <w:r w:rsidR="00CE27F9">
        <w:rPr>
          <w:sz w:val="22"/>
          <w:szCs w:val="22"/>
        </w:rPr>
        <w:t xml:space="preserve">.4. </w:t>
      </w:r>
      <w:r w:rsidR="00CE27F9" w:rsidRPr="00216F41">
        <w:rPr>
          <w:sz w:val="22"/>
          <w:szCs w:val="22"/>
        </w:rPr>
        <w:t>Vista do solado com desenho antiderrapante, tendo o nome do órgão e o número gravado (Foto Ilustrativa)</w:t>
      </w:r>
      <w:r w:rsidR="00CE27F9">
        <w:rPr>
          <w:sz w:val="22"/>
          <w:szCs w:val="22"/>
        </w:rPr>
        <w:t>.</w:t>
      </w:r>
    </w:p>
    <w:p w14:paraId="1235DFD7" w14:textId="77777777" w:rsidR="00CE27F9" w:rsidRPr="002F0E7F" w:rsidRDefault="00CE27F9" w:rsidP="00CE27F9">
      <w:pPr>
        <w:pStyle w:val="Corpodetexto"/>
        <w:jc w:val="center"/>
        <w:rPr>
          <w:sz w:val="22"/>
          <w:szCs w:val="22"/>
        </w:rPr>
      </w:pPr>
    </w:p>
    <w:p w14:paraId="37D8EFC8" w14:textId="77777777" w:rsidR="00CE27F9" w:rsidRPr="002F0E7F" w:rsidRDefault="00031901" w:rsidP="00CE27F9">
      <w:pPr>
        <w:pStyle w:val="PargrafodaLista"/>
        <w:widowControl w:val="0"/>
        <w:tabs>
          <w:tab w:val="left" w:pos="1701"/>
        </w:tabs>
        <w:autoSpaceDE w:val="0"/>
        <w:autoSpaceDN w:val="0"/>
        <w:spacing w:before="49" w:after="0" w:line="240" w:lineRule="auto"/>
        <w:ind w:left="0"/>
        <w:contextualSpacing w:val="0"/>
        <w:jc w:val="both"/>
        <w:rPr>
          <w:rFonts w:ascii="Arial" w:hAnsi="Arial" w:cs="Arial"/>
        </w:rPr>
      </w:pPr>
      <w:r>
        <w:rPr>
          <w:rFonts w:ascii="Arial" w:hAnsi="Arial" w:cs="Arial"/>
        </w:rPr>
        <w:t>7</w:t>
      </w:r>
      <w:r w:rsidR="00CE27F9" w:rsidRPr="002F0E7F">
        <w:rPr>
          <w:rFonts w:ascii="Arial" w:hAnsi="Arial" w:cs="Arial"/>
        </w:rPr>
        <w:t>.5.</w:t>
      </w:r>
      <w:r w:rsidR="00CE27F9" w:rsidRPr="002F0E7F">
        <w:rPr>
          <w:rFonts w:ascii="Arial" w:hAnsi="Arial" w:cs="Arial"/>
          <w:b/>
        </w:rPr>
        <w:t xml:space="preserve"> </w:t>
      </w:r>
      <w:r w:rsidR="00CE27F9" w:rsidRPr="002F0E7F">
        <w:rPr>
          <w:rFonts w:ascii="Arial" w:hAnsi="Arial" w:cs="Arial"/>
        </w:rPr>
        <w:t>Amostras:</w:t>
      </w:r>
      <w:r w:rsidR="00CE27F9" w:rsidRPr="002F0E7F">
        <w:rPr>
          <w:rFonts w:ascii="Arial" w:hAnsi="Arial" w:cs="Arial"/>
          <w:b/>
          <w:spacing w:val="38"/>
        </w:rPr>
        <w:t xml:space="preserve"> </w:t>
      </w:r>
      <w:r w:rsidR="00CE27F9" w:rsidRPr="002F0E7F">
        <w:rPr>
          <w:rFonts w:ascii="Arial" w:hAnsi="Arial" w:cs="Arial"/>
        </w:rPr>
        <w:t>deverão</w:t>
      </w:r>
      <w:r w:rsidR="00CE27F9" w:rsidRPr="002F0E7F">
        <w:rPr>
          <w:rFonts w:ascii="Arial" w:hAnsi="Arial" w:cs="Arial"/>
          <w:spacing w:val="38"/>
        </w:rPr>
        <w:t xml:space="preserve"> </w:t>
      </w:r>
      <w:r w:rsidR="00CE27F9" w:rsidRPr="002F0E7F">
        <w:rPr>
          <w:rFonts w:ascii="Arial" w:hAnsi="Arial" w:cs="Arial"/>
        </w:rPr>
        <w:t>acompanhar</w:t>
      </w:r>
      <w:r w:rsidR="00CE27F9" w:rsidRPr="002F0E7F">
        <w:rPr>
          <w:rFonts w:ascii="Arial" w:hAnsi="Arial" w:cs="Arial"/>
          <w:spacing w:val="37"/>
        </w:rPr>
        <w:t xml:space="preserve"> </w:t>
      </w:r>
      <w:r w:rsidR="00CE27F9" w:rsidRPr="002F0E7F">
        <w:rPr>
          <w:rFonts w:ascii="Arial" w:hAnsi="Arial" w:cs="Arial"/>
        </w:rPr>
        <w:t>as</w:t>
      </w:r>
      <w:r w:rsidR="00CE27F9" w:rsidRPr="002F0E7F">
        <w:rPr>
          <w:rFonts w:ascii="Arial" w:hAnsi="Arial" w:cs="Arial"/>
          <w:spacing w:val="37"/>
        </w:rPr>
        <w:t xml:space="preserve"> </w:t>
      </w:r>
      <w:r w:rsidR="00CE27F9" w:rsidRPr="002F0E7F">
        <w:rPr>
          <w:rFonts w:ascii="Arial" w:hAnsi="Arial" w:cs="Arial"/>
        </w:rPr>
        <w:t>amostras</w:t>
      </w:r>
      <w:r w:rsidR="00CE27F9" w:rsidRPr="002F0E7F">
        <w:rPr>
          <w:rFonts w:ascii="Arial" w:hAnsi="Arial" w:cs="Arial"/>
          <w:spacing w:val="34"/>
        </w:rPr>
        <w:t xml:space="preserve"> </w:t>
      </w:r>
      <w:r w:rsidR="00CE27F9" w:rsidRPr="002F0E7F">
        <w:rPr>
          <w:rFonts w:ascii="Arial" w:hAnsi="Arial" w:cs="Arial"/>
        </w:rPr>
        <w:t>os</w:t>
      </w:r>
      <w:r w:rsidR="00CE27F9" w:rsidRPr="002F0E7F">
        <w:rPr>
          <w:rFonts w:ascii="Arial" w:hAnsi="Arial" w:cs="Arial"/>
          <w:spacing w:val="37"/>
        </w:rPr>
        <w:t xml:space="preserve"> </w:t>
      </w:r>
      <w:r w:rsidR="00CE27F9" w:rsidRPr="002F0E7F">
        <w:rPr>
          <w:rFonts w:ascii="Arial" w:hAnsi="Arial" w:cs="Arial"/>
        </w:rPr>
        <w:t>insumos</w:t>
      </w:r>
      <w:r w:rsidR="00CE27F9" w:rsidRPr="002F0E7F">
        <w:rPr>
          <w:rFonts w:ascii="Arial" w:hAnsi="Arial" w:cs="Arial"/>
          <w:spacing w:val="37"/>
        </w:rPr>
        <w:t xml:space="preserve"> </w:t>
      </w:r>
      <w:r w:rsidR="00CE27F9" w:rsidRPr="002F0E7F">
        <w:rPr>
          <w:rFonts w:ascii="Arial" w:hAnsi="Arial" w:cs="Arial"/>
        </w:rPr>
        <w:t>usados</w:t>
      </w:r>
      <w:r w:rsidR="00CE27F9" w:rsidRPr="002F0E7F">
        <w:rPr>
          <w:rFonts w:ascii="Arial" w:hAnsi="Arial" w:cs="Arial"/>
          <w:spacing w:val="36"/>
        </w:rPr>
        <w:t xml:space="preserve"> </w:t>
      </w:r>
      <w:r w:rsidR="00CE27F9" w:rsidRPr="002F0E7F">
        <w:rPr>
          <w:rFonts w:ascii="Arial" w:hAnsi="Arial" w:cs="Arial"/>
        </w:rPr>
        <w:t>na</w:t>
      </w:r>
      <w:r w:rsidR="00CE27F9" w:rsidRPr="002F0E7F">
        <w:rPr>
          <w:rFonts w:ascii="Arial" w:hAnsi="Arial" w:cs="Arial"/>
          <w:spacing w:val="53"/>
        </w:rPr>
        <w:t xml:space="preserve"> </w:t>
      </w:r>
      <w:r w:rsidR="00CE27F9" w:rsidRPr="002F0E7F">
        <w:rPr>
          <w:rFonts w:ascii="Arial" w:hAnsi="Arial" w:cs="Arial"/>
        </w:rPr>
        <w:t>fabricação</w:t>
      </w:r>
      <w:r w:rsidR="00CE27F9" w:rsidRPr="002F0E7F">
        <w:rPr>
          <w:rFonts w:ascii="Arial" w:hAnsi="Arial" w:cs="Arial"/>
          <w:spacing w:val="36"/>
        </w:rPr>
        <w:t xml:space="preserve"> </w:t>
      </w:r>
      <w:r w:rsidR="00CE27F9" w:rsidRPr="002F0E7F">
        <w:rPr>
          <w:rFonts w:ascii="Arial" w:hAnsi="Arial" w:cs="Arial"/>
        </w:rPr>
        <w:t>dos calçados tais como: 1 par de solado, 1 par de palmilha amortecedora, amostra da lona do cabedal, sarja, forro com espuma estes três itens de preferência amostra no tamanho A4, biqueira, sobre biqueira, banda lateral, ilhoses, contra forte, debrum, cadarço(s), palmilha de overloque. Estes materiais serão submetidos a analise em laboratório juntamente com as amostras, se necessidade houver, para avaliação da conformidade dos insumos e cores conforme especificação, normas técnicas e valores para aceitabilidade dos materiais descritos neste EDITAL.</w:t>
      </w:r>
    </w:p>
    <w:p w14:paraId="187399BC" w14:textId="77777777" w:rsidR="00CE27F9" w:rsidRPr="00216F41" w:rsidRDefault="00CE27F9" w:rsidP="00CE27F9">
      <w:pPr>
        <w:pStyle w:val="Corpodetexto"/>
        <w:spacing w:before="47"/>
        <w:jc w:val="both"/>
        <w:rPr>
          <w:sz w:val="22"/>
          <w:szCs w:val="22"/>
        </w:rPr>
      </w:pPr>
    </w:p>
    <w:p w14:paraId="25DD7F1D" w14:textId="77777777" w:rsidR="00CE27F9" w:rsidRDefault="00031901" w:rsidP="00CE27F9">
      <w:pPr>
        <w:pStyle w:val="PargrafodaLista"/>
        <w:widowControl w:val="0"/>
        <w:tabs>
          <w:tab w:val="left" w:pos="2118"/>
        </w:tabs>
        <w:autoSpaceDE w:val="0"/>
        <w:autoSpaceDN w:val="0"/>
        <w:spacing w:after="11" w:line="240" w:lineRule="auto"/>
        <w:ind w:left="0"/>
        <w:contextualSpacing w:val="0"/>
        <w:jc w:val="both"/>
        <w:rPr>
          <w:rFonts w:ascii="Arial" w:hAnsi="Arial" w:cs="Arial"/>
          <w:b/>
        </w:rPr>
      </w:pPr>
      <w:r>
        <w:rPr>
          <w:rFonts w:ascii="Arial" w:hAnsi="Arial" w:cs="Arial"/>
        </w:rPr>
        <w:t>7</w:t>
      </w:r>
      <w:r w:rsidR="00CE27F9" w:rsidRPr="002F0E7F">
        <w:rPr>
          <w:rFonts w:ascii="Arial" w:hAnsi="Arial" w:cs="Arial"/>
        </w:rPr>
        <w:t>.6. Laudo - Conforto do tênis:</w:t>
      </w:r>
      <w:r w:rsidR="00CE27F9">
        <w:rPr>
          <w:rFonts w:ascii="Arial" w:hAnsi="Arial" w:cs="Arial"/>
          <w:b/>
        </w:rPr>
        <w:t xml:space="preserve"> </w:t>
      </w:r>
      <w:r w:rsidR="00CE27F9" w:rsidRPr="00216F41">
        <w:rPr>
          <w:rFonts w:ascii="Arial" w:hAnsi="Arial" w:cs="Arial"/>
        </w:rPr>
        <w:t xml:space="preserve">Os tênis deverão atender as normas de conforto, devendo o Laudo de Conforto ser entregue junto com as Amostras, segundo as </w:t>
      </w:r>
      <w:proofErr w:type="spellStart"/>
      <w:r w:rsidR="00CE27F9" w:rsidRPr="00216F41">
        <w:rPr>
          <w:rFonts w:ascii="Arial" w:hAnsi="Arial" w:cs="Arial"/>
        </w:rPr>
        <w:t>NBRs</w:t>
      </w:r>
      <w:proofErr w:type="spellEnd"/>
      <w:r w:rsidR="00CE27F9" w:rsidRPr="00216F41">
        <w:rPr>
          <w:rFonts w:ascii="Arial" w:hAnsi="Arial" w:cs="Arial"/>
        </w:rPr>
        <w:t xml:space="preserve"> abaixo, e seu resultado terá que atingir o resultado final:</w:t>
      </w:r>
      <w:r w:rsidR="00CE27F9" w:rsidRPr="00216F41">
        <w:rPr>
          <w:rFonts w:ascii="Arial" w:hAnsi="Arial" w:cs="Arial"/>
          <w:spacing w:val="-12"/>
        </w:rPr>
        <w:t xml:space="preserve"> </w:t>
      </w:r>
      <w:r w:rsidR="00CE27F9" w:rsidRPr="00216F41">
        <w:rPr>
          <w:rFonts w:ascii="Arial" w:hAnsi="Arial" w:cs="Arial"/>
          <w:b/>
        </w:rPr>
        <w:t>CONFORTAVEL.</w:t>
      </w:r>
    </w:p>
    <w:p w14:paraId="3D624FC1" w14:textId="77777777" w:rsidR="00CE27F9" w:rsidRDefault="00CE27F9" w:rsidP="00CE27F9">
      <w:pPr>
        <w:pStyle w:val="PargrafodaLista"/>
        <w:widowControl w:val="0"/>
        <w:tabs>
          <w:tab w:val="left" w:pos="2118"/>
        </w:tabs>
        <w:autoSpaceDE w:val="0"/>
        <w:autoSpaceDN w:val="0"/>
        <w:spacing w:after="11" w:line="240" w:lineRule="auto"/>
        <w:ind w:left="0"/>
        <w:contextualSpacing w:val="0"/>
        <w:jc w:val="both"/>
        <w:rPr>
          <w:rFonts w:ascii="Arial" w:hAnsi="Arial" w:cs="Arial"/>
          <w:b/>
        </w:rPr>
      </w:pPr>
    </w:p>
    <w:p w14:paraId="7F9A7F3E" w14:textId="77777777" w:rsidR="00CE27F9" w:rsidRDefault="00CE27F9" w:rsidP="00CE27F9">
      <w:pPr>
        <w:pStyle w:val="PargrafodaLista"/>
        <w:widowControl w:val="0"/>
        <w:tabs>
          <w:tab w:val="left" w:pos="2118"/>
        </w:tabs>
        <w:autoSpaceDE w:val="0"/>
        <w:autoSpaceDN w:val="0"/>
        <w:spacing w:after="11" w:line="240" w:lineRule="auto"/>
        <w:ind w:left="0"/>
        <w:contextualSpacing w:val="0"/>
        <w:jc w:val="center"/>
        <w:rPr>
          <w:rFonts w:ascii="Arial" w:hAnsi="Arial" w:cs="Arial"/>
          <w:b/>
        </w:rPr>
      </w:pPr>
      <w:r>
        <w:rPr>
          <w:rFonts w:ascii="Arial" w:hAnsi="Arial" w:cs="Arial"/>
          <w:b/>
          <w:noProof/>
          <w:lang w:eastAsia="pt-BR"/>
        </w:rPr>
        <w:drawing>
          <wp:inline distT="0" distB="0" distL="0" distR="0" wp14:anchorId="7BCEBF47" wp14:editId="458CF4F0">
            <wp:extent cx="5580380" cy="1858010"/>
            <wp:effectExtent l="0" t="0" r="1270" b="889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1858010"/>
                    </a:xfrm>
                    <a:prstGeom prst="rect">
                      <a:avLst/>
                    </a:prstGeom>
                    <a:noFill/>
                    <a:ln>
                      <a:noFill/>
                    </a:ln>
                  </pic:spPr>
                </pic:pic>
              </a:graphicData>
            </a:graphic>
          </wp:inline>
        </w:drawing>
      </w:r>
    </w:p>
    <w:p w14:paraId="65106F72" w14:textId="77777777" w:rsidR="00CE27F9" w:rsidRPr="002F0E7F" w:rsidRDefault="00CE27F9" w:rsidP="00CE27F9">
      <w:pPr>
        <w:pStyle w:val="PargrafodaLista"/>
        <w:widowControl w:val="0"/>
        <w:tabs>
          <w:tab w:val="left" w:pos="2118"/>
        </w:tabs>
        <w:autoSpaceDE w:val="0"/>
        <w:autoSpaceDN w:val="0"/>
        <w:spacing w:after="11" w:line="240" w:lineRule="auto"/>
        <w:ind w:left="0"/>
        <w:contextualSpacing w:val="0"/>
        <w:jc w:val="both"/>
        <w:rPr>
          <w:rFonts w:ascii="Arial" w:hAnsi="Arial" w:cs="Arial"/>
          <w:b/>
        </w:rPr>
      </w:pPr>
    </w:p>
    <w:p w14:paraId="4290676B" w14:textId="77777777" w:rsidR="00CE27F9" w:rsidRDefault="00031901" w:rsidP="00CE27F9">
      <w:pPr>
        <w:pStyle w:val="PargrafodaLista"/>
        <w:widowControl w:val="0"/>
        <w:tabs>
          <w:tab w:val="left" w:pos="2118"/>
        </w:tabs>
        <w:autoSpaceDE w:val="0"/>
        <w:autoSpaceDN w:val="0"/>
        <w:spacing w:before="1" w:after="0" w:line="240" w:lineRule="auto"/>
        <w:ind w:left="0"/>
        <w:contextualSpacing w:val="0"/>
        <w:jc w:val="both"/>
        <w:rPr>
          <w:rFonts w:ascii="Arial" w:hAnsi="Arial" w:cs="Arial"/>
        </w:rPr>
      </w:pPr>
      <w:r>
        <w:rPr>
          <w:rFonts w:ascii="Arial" w:hAnsi="Arial" w:cs="Arial"/>
        </w:rPr>
        <w:t>7</w:t>
      </w:r>
      <w:r w:rsidR="00CE27F9" w:rsidRPr="002F0E7F">
        <w:rPr>
          <w:rFonts w:ascii="Arial" w:hAnsi="Arial" w:cs="Arial"/>
        </w:rPr>
        <w:t>.7. Laudos</w:t>
      </w:r>
      <w:r w:rsidR="00CE27F9" w:rsidRPr="002F0E7F">
        <w:rPr>
          <w:rFonts w:ascii="Arial" w:hAnsi="Arial" w:cs="Arial"/>
          <w:spacing w:val="10"/>
        </w:rPr>
        <w:t xml:space="preserve"> </w:t>
      </w:r>
      <w:r w:rsidR="00CE27F9" w:rsidRPr="002F0E7F">
        <w:rPr>
          <w:rFonts w:ascii="Arial" w:hAnsi="Arial" w:cs="Arial"/>
        </w:rPr>
        <w:t>-</w:t>
      </w:r>
      <w:r w:rsidR="00CE27F9" w:rsidRPr="002F0E7F">
        <w:rPr>
          <w:rFonts w:ascii="Arial" w:hAnsi="Arial" w:cs="Arial"/>
          <w:spacing w:val="11"/>
        </w:rPr>
        <w:t xml:space="preserve"> </w:t>
      </w:r>
      <w:r w:rsidR="00CE27F9" w:rsidRPr="002F0E7F">
        <w:rPr>
          <w:rFonts w:ascii="Arial" w:hAnsi="Arial" w:cs="Arial"/>
        </w:rPr>
        <w:t>demonstração</w:t>
      </w:r>
      <w:r w:rsidR="00CE27F9" w:rsidRPr="002F0E7F">
        <w:rPr>
          <w:rFonts w:ascii="Arial" w:hAnsi="Arial" w:cs="Arial"/>
          <w:spacing w:val="11"/>
        </w:rPr>
        <w:t xml:space="preserve"> </w:t>
      </w:r>
      <w:r w:rsidR="00CE27F9" w:rsidRPr="002F0E7F">
        <w:rPr>
          <w:rFonts w:ascii="Arial" w:hAnsi="Arial" w:cs="Arial"/>
        </w:rPr>
        <w:t>de</w:t>
      </w:r>
      <w:r w:rsidR="00CE27F9" w:rsidRPr="002F0E7F">
        <w:rPr>
          <w:rFonts w:ascii="Arial" w:hAnsi="Arial" w:cs="Arial"/>
          <w:spacing w:val="9"/>
        </w:rPr>
        <w:t xml:space="preserve"> </w:t>
      </w:r>
      <w:r w:rsidR="00CE27F9" w:rsidRPr="002F0E7F">
        <w:rPr>
          <w:rFonts w:ascii="Arial" w:hAnsi="Arial" w:cs="Arial"/>
        </w:rPr>
        <w:t>qualidade</w:t>
      </w:r>
      <w:r w:rsidR="00CE27F9" w:rsidRPr="002F0E7F">
        <w:rPr>
          <w:rFonts w:ascii="Arial" w:hAnsi="Arial" w:cs="Arial"/>
          <w:spacing w:val="10"/>
        </w:rPr>
        <w:t xml:space="preserve"> </w:t>
      </w:r>
      <w:r w:rsidR="00CE27F9" w:rsidRPr="002F0E7F">
        <w:rPr>
          <w:rFonts w:ascii="Arial" w:hAnsi="Arial" w:cs="Arial"/>
        </w:rPr>
        <w:t>e</w:t>
      </w:r>
      <w:r w:rsidR="00CE27F9" w:rsidRPr="002F0E7F">
        <w:rPr>
          <w:rFonts w:ascii="Arial" w:hAnsi="Arial" w:cs="Arial"/>
          <w:spacing w:val="9"/>
        </w:rPr>
        <w:t xml:space="preserve"> </w:t>
      </w:r>
      <w:r w:rsidR="00CE27F9" w:rsidRPr="002F0E7F">
        <w:rPr>
          <w:rFonts w:ascii="Arial" w:hAnsi="Arial" w:cs="Arial"/>
        </w:rPr>
        <w:t>durabilidade-</w:t>
      </w:r>
      <w:r w:rsidR="00CE27F9" w:rsidRPr="002F0E7F">
        <w:rPr>
          <w:rFonts w:ascii="Arial" w:hAnsi="Arial" w:cs="Arial"/>
          <w:b/>
          <w:spacing w:val="11"/>
        </w:rPr>
        <w:t xml:space="preserve"> </w:t>
      </w:r>
      <w:r w:rsidR="00CE27F9" w:rsidRPr="002F0E7F">
        <w:rPr>
          <w:rFonts w:ascii="Arial" w:hAnsi="Arial" w:cs="Arial"/>
        </w:rPr>
        <w:t>O</w:t>
      </w:r>
      <w:r w:rsidR="00CE27F9" w:rsidRPr="002F0E7F">
        <w:rPr>
          <w:rFonts w:ascii="Arial" w:hAnsi="Arial" w:cs="Arial"/>
          <w:spacing w:val="11"/>
        </w:rPr>
        <w:t xml:space="preserve"> </w:t>
      </w:r>
      <w:r w:rsidR="00CE27F9" w:rsidRPr="002F0E7F">
        <w:rPr>
          <w:rFonts w:ascii="Arial" w:hAnsi="Arial" w:cs="Arial"/>
        </w:rPr>
        <w:t>tênis</w:t>
      </w:r>
      <w:r w:rsidR="00CE27F9" w:rsidRPr="002F0E7F">
        <w:rPr>
          <w:rFonts w:ascii="Arial" w:hAnsi="Arial" w:cs="Arial"/>
          <w:spacing w:val="11"/>
        </w:rPr>
        <w:t xml:space="preserve"> </w:t>
      </w:r>
      <w:r w:rsidR="00CE27F9" w:rsidRPr="002F0E7F">
        <w:rPr>
          <w:rFonts w:ascii="Arial" w:hAnsi="Arial" w:cs="Arial"/>
        </w:rPr>
        <w:t>deverá</w:t>
      </w:r>
      <w:r w:rsidR="00CE27F9" w:rsidRPr="002F0E7F">
        <w:rPr>
          <w:rFonts w:ascii="Arial" w:hAnsi="Arial" w:cs="Arial"/>
          <w:spacing w:val="11"/>
        </w:rPr>
        <w:t xml:space="preserve"> </w:t>
      </w:r>
      <w:r w:rsidR="00CE27F9" w:rsidRPr="002F0E7F">
        <w:rPr>
          <w:rFonts w:ascii="Arial" w:hAnsi="Arial" w:cs="Arial"/>
        </w:rPr>
        <w:t>atender as normas técnicas elencadas no quadro abaixo, sendo que os laudos dos ensaios devem acompanhar as Amostras; para que fique demonstrada a plena qualidade do produto:</w:t>
      </w:r>
    </w:p>
    <w:p w14:paraId="38DC4924" w14:textId="77777777" w:rsidR="00CE27F9" w:rsidRPr="002F0E7F" w:rsidRDefault="00CE27F9" w:rsidP="00CE27F9">
      <w:pPr>
        <w:pStyle w:val="PargrafodaLista"/>
        <w:widowControl w:val="0"/>
        <w:tabs>
          <w:tab w:val="left" w:pos="2118"/>
        </w:tabs>
        <w:autoSpaceDE w:val="0"/>
        <w:autoSpaceDN w:val="0"/>
        <w:spacing w:before="1" w:after="0" w:line="240" w:lineRule="auto"/>
        <w:ind w:left="0"/>
        <w:contextualSpacing w:val="0"/>
        <w:jc w:val="both"/>
        <w:rPr>
          <w:rFonts w:ascii="Arial" w:hAnsi="Arial" w:cs="Arial"/>
        </w:rPr>
      </w:pPr>
    </w:p>
    <w:p w14:paraId="75EEB8AD" w14:textId="77777777" w:rsidR="00CE27F9" w:rsidRDefault="00CE27F9" w:rsidP="00CE27F9">
      <w:pPr>
        <w:spacing w:before="93" w:line="240" w:lineRule="auto"/>
        <w:rPr>
          <w:rFonts w:ascii="Arial" w:hAnsi="Arial" w:cs="Arial"/>
          <w:b/>
        </w:rPr>
      </w:pPr>
      <w:r>
        <w:rPr>
          <w:rFonts w:ascii="Arial" w:hAnsi="Arial" w:cs="Arial"/>
          <w:b/>
          <w:noProof/>
          <w:lang w:eastAsia="pt-BR"/>
        </w:rPr>
        <w:lastRenderedPageBreak/>
        <w:drawing>
          <wp:inline distT="0" distB="0" distL="0" distR="0" wp14:anchorId="4B9D75A0" wp14:editId="72B65E2D">
            <wp:extent cx="5623560" cy="7967606"/>
            <wp:effectExtent l="0" t="0" r="0"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3560" cy="7967606"/>
                    </a:xfrm>
                    <a:prstGeom prst="rect">
                      <a:avLst/>
                    </a:prstGeom>
                    <a:noFill/>
                    <a:ln>
                      <a:noFill/>
                    </a:ln>
                  </pic:spPr>
                </pic:pic>
              </a:graphicData>
            </a:graphic>
          </wp:inline>
        </w:drawing>
      </w:r>
    </w:p>
    <w:p w14:paraId="622FB371" w14:textId="77777777" w:rsidR="00CE27F9" w:rsidRDefault="00CE27F9" w:rsidP="00CE27F9">
      <w:pPr>
        <w:spacing w:before="93" w:line="240" w:lineRule="auto"/>
        <w:rPr>
          <w:rFonts w:ascii="Arial" w:hAnsi="Arial" w:cs="Arial"/>
          <w:b/>
        </w:rPr>
      </w:pPr>
    </w:p>
    <w:p w14:paraId="5B03D3C9" w14:textId="77777777" w:rsidR="00CE27F9" w:rsidRDefault="00CE27F9" w:rsidP="00CE27F9">
      <w:pPr>
        <w:spacing w:before="93" w:line="240" w:lineRule="auto"/>
        <w:rPr>
          <w:rFonts w:ascii="Arial" w:hAnsi="Arial" w:cs="Arial"/>
          <w:b/>
        </w:rPr>
      </w:pPr>
    </w:p>
    <w:p w14:paraId="3CE0A8C7" w14:textId="77777777" w:rsidR="00CE27F9" w:rsidRDefault="00031901" w:rsidP="00CE27F9">
      <w:pPr>
        <w:spacing w:after="0" w:line="240" w:lineRule="auto"/>
        <w:jc w:val="both"/>
        <w:rPr>
          <w:rFonts w:ascii="Arial" w:hAnsi="Arial" w:cs="Arial"/>
        </w:rPr>
      </w:pPr>
      <w:r>
        <w:rPr>
          <w:rFonts w:ascii="Arial" w:hAnsi="Arial" w:cs="Arial"/>
        </w:rPr>
        <w:lastRenderedPageBreak/>
        <w:t>7</w:t>
      </w:r>
      <w:r w:rsidR="00CE27F9" w:rsidRPr="001B52BD">
        <w:rPr>
          <w:rFonts w:ascii="Arial" w:hAnsi="Arial" w:cs="Arial"/>
        </w:rPr>
        <w:t>.8. Acreditação</w:t>
      </w:r>
      <w:r w:rsidR="00CE27F9">
        <w:rPr>
          <w:rFonts w:ascii="Arial" w:hAnsi="Arial" w:cs="Arial"/>
        </w:rPr>
        <w:t>:</w:t>
      </w:r>
      <w:r w:rsidR="00CE27F9" w:rsidRPr="00216F41">
        <w:rPr>
          <w:rFonts w:ascii="Arial" w:hAnsi="Arial" w:cs="Arial"/>
          <w:b/>
        </w:rPr>
        <w:t xml:space="preserve"> </w:t>
      </w:r>
      <w:r w:rsidR="00CE27F9">
        <w:rPr>
          <w:rFonts w:ascii="Arial" w:hAnsi="Arial" w:cs="Arial"/>
        </w:rPr>
        <w:t>o</w:t>
      </w:r>
      <w:r w:rsidR="00CE27F9" w:rsidRPr="00216F41">
        <w:rPr>
          <w:rFonts w:ascii="Arial" w:hAnsi="Arial" w:cs="Arial"/>
        </w:rPr>
        <w:t xml:space="preserve">s laudos deverão ser realizados por laboratório comprovadamente acreditado pelo INMETRO. Para isso é necessário apresentação de cópia simples do certificado de acreditação emitido pelo </w:t>
      </w:r>
      <w:r w:rsidR="00CE27F9" w:rsidRPr="00216F41">
        <w:rPr>
          <w:rFonts w:ascii="Arial" w:hAnsi="Arial" w:cs="Arial"/>
          <w:b/>
        </w:rPr>
        <w:t xml:space="preserve">Instituto Nacional de Metrologia, Qualidade e Tecnologia - INMETRO ou que tenham a chancela do mesmo. </w:t>
      </w:r>
      <w:r w:rsidR="00CE27F9" w:rsidRPr="00216F41">
        <w:rPr>
          <w:rFonts w:ascii="Arial" w:hAnsi="Arial" w:cs="Arial"/>
        </w:rPr>
        <w:t>Na hipótese de não constar prazo de validade nos laudos, este órgão aceitará como válidos aqueles expedidos em até 180 (cento e oitenta) dias imediatamente anteriores à data de apresentação da proposta.</w:t>
      </w:r>
    </w:p>
    <w:p w14:paraId="11B79D35" w14:textId="77777777" w:rsidR="00CE27F9" w:rsidRDefault="00CE27F9" w:rsidP="00CE27F9">
      <w:pPr>
        <w:spacing w:after="0" w:line="240" w:lineRule="auto"/>
        <w:jc w:val="both"/>
        <w:rPr>
          <w:rFonts w:ascii="Arial" w:hAnsi="Arial" w:cs="Arial"/>
        </w:rPr>
      </w:pPr>
    </w:p>
    <w:p w14:paraId="4C16B599" w14:textId="77777777" w:rsidR="00CE27F9" w:rsidRDefault="00CE27F9" w:rsidP="00CE27F9">
      <w:pPr>
        <w:spacing w:after="0" w:line="240" w:lineRule="auto"/>
        <w:jc w:val="both"/>
        <w:rPr>
          <w:rFonts w:ascii="Arial" w:hAnsi="Arial" w:cs="Arial"/>
        </w:rPr>
      </w:pPr>
    </w:p>
    <w:p w14:paraId="1E418307" w14:textId="77777777" w:rsidR="00CE27F9" w:rsidRPr="00216F41" w:rsidRDefault="00CE27F9" w:rsidP="00CE27F9">
      <w:pPr>
        <w:spacing w:after="0" w:line="240" w:lineRule="auto"/>
        <w:jc w:val="both"/>
        <w:rPr>
          <w:rFonts w:ascii="Arial" w:hAnsi="Arial" w:cs="Arial"/>
        </w:rPr>
      </w:pPr>
    </w:p>
    <w:p w14:paraId="524C7238" w14:textId="77777777" w:rsidR="00CE27F9" w:rsidRDefault="00CE27F9" w:rsidP="00CE27F9">
      <w:pPr>
        <w:spacing w:after="0" w:line="240" w:lineRule="auto"/>
        <w:jc w:val="both"/>
        <w:rPr>
          <w:rFonts w:ascii="Arial" w:hAnsi="Arial" w:cs="Arial"/>
          <w:b/>
        </w:rPr>
      </w:pPr>
      <w:r w:rsidRPr="00C76B89">
        <w:rPr>
          <w:rFonts w:ascii="Arial" w:hAnsi="Arial" w:cs="Arial"/>
          <w:b/>
        </w:rPr>
        <w:t>LAUDOS</w:t>
      </w:r>
      <w:r>
        <w:rPr>
          <w:rFonts w:ascii="Arial" w:hAnsi="Arial" w:cs="Arial"/>
          <w:b/>
        </w:rPr>
        <w:t xml:space="preserve"> E AMOSTRAS</w:t>
      </w:r>
      <w:r w:rsidRPr="00C76B89">
        <w:rPr>
          <w:rFonts w:ascii="Arial" w:hAnsi="Arial" w:cs="Arial"/>
          <w:b/>
        </w:rPr>
        <w:t>.</w:t>
      </w:r>
    </w:p>
    <w:p w14:paraId="59C69D8B" w14:textId="77777777" w:rsidR="00CE27F9" w:rsidRPr="001C022D" w:rsidRDefault="00CE27F9" w:rsidP="00CE27F9">
      <w:pPr>
        <w:spacing w:after="0" w:line="240" w:lineRule="auto"/>
        <w:jc w:val="both"/>
        <w:rPr>
          <w:rFonts w:ascii="Arial" w:hAnsi="Arial" w:cs="Arial"/>
        </w:rPr>
      </w:pPr>
    </w:p>
    <w:p w14:paraId="3396B71D" w14:textId="7C654479" w:rsidR="00CE27F9" w:rsidRDefault="00CE27F9" w:rsidP="00CE27F9">
      <w:pPr>
        <w:pStyle w:val="SemEspaamento"/>
        <w:jc w:val="both"/>
        <w:rPr>
          <w:rFonts w:ascii="Arial" w:hAnsi="Arial" w:cs="Arial"/>
        </w:rPr>
      </w:pPr>
      <w:r w:rsidRPr="00921938">
        <w:rPr>
          <w:rFonts w:ascii="Arial" w:hAnsi="Arial" w:cs="Arial"/>
        </w:rPr>
        <w:t>A licitante vencedora deverá apresentar amostras juntamente com os laudos/certificados exigidos, dos itens do qual se sagrou vencedor, conforme as especificações constantes</w:t>
      </w:r>
      <w:r w:rsidRPr="00942404">
        <w:rPr>
          <w:rFonts w:ascii="Arial" w:hAnsi="Arial" w:cs="Arial"/>
        </w:rPr>
        <w:t xml:space="preserve"> do anexo I, </w:t>
      </w:r>
      <w:r w:rsidR="00165115">
        <w:rPr>
          <w:rFonts w:ascii="Arial" w:hAnsi="Arial" w:cs="Arial"/>
        </w:rPr>
        <w:t>na data da assinatura do contrato</w:t>
      </w:r>
      <w:r w:rsidRPr="00942404">
        <w:rPr>
          <w:rFonts w:ascii="Arial" w:hAnsi="Arial" w:cs="Arial"/>
        </w:rPr>
        <w:t>, para avaliação/analise do atendimento as características de qualidade e segurança estabelecidos nos descritivos técnicos</w:t>
      </w:r>
      <w:r>
        <w:rPr>
          <w:rFonts w:ascii="Arial" w:hAnsi="Arial" w:cs="Arial"/>
        </w:rPr>
        <w:t>. P</w:t>
      </w:r>
      <w:r w:rsidRPr="00921938">
        <w:rPr>
          <w:rFonts w:ascii="Arial" w:hAnsi="Arial" w:cs="Arial"/>
          <w:iCs/>
          <w:szCs w:val="20"/>
        </w:rPr>
        <w:t>ara evitar transtorno e fraudes, pedimos que além dos laudos laboratoriais</w:t>
      </w:r>
      <w:r>
        <w:rPr>
          <w:rFonts w:ascii="Arial" w:hAnsi="Arial" w:cs="Arial"/>
          <w:iCs/>
          <w:szCs w:val="20"/>
        </w:rPr>
        <w:t xml:space="preserve"> acreditados pelo I</w:t>
      </w:r>
      <w:r w:rsidRPr="00921938">
        <w:rPr>
          <w:rFonts w:ascii="Arial" w:hAnsi="Arial" w:cs="Arial"/>
          <w:iCs/>
          <w:szCs w:val="20"/>
        </w:rPr>
        <w:t>nmetro, o laboratório coloque em uma só folha ou folhas</w:t>
      </w:r>
      <w:r>
        <w:rPr>
          <w:rFonts w:ascii="Arial" w:hAnsi="Arial" w:cs="Arial"/>
          <w:iCs/>
          <w:szCs w:val="20"/>
        </w:rPr>
        <w:t xml:space="preserve"> c</w:t>
      </w:r>
      <w:r w:rsidRPr="00921938">
        <w:rPr>
          <w:rFonts w:ascii="Arial" w:hAnsi="Arial" w:cs="Arial"/>
          <w:iCs/>
          <w:szCs w:val="20"/>
        </w:rPr>
        <w:t>ontinuas numeradas referentes a cada tecido</w:t>
      </w:r>
      <w:r>
        <w:rPr>
          <w:rFonts w:ascii="Arial" w:hAnsi="Arial" w:cs="Arial"/>
          <w:iCs/>
          <w:szCs w:val="20"/>
        </w:rPr>
        <w:t>,</w:t>
      </w:r>
      <w:r w:rsidRPr="00921938">
        <w:rPr>
          <w:rFonts w:ascii="Arial" w:hAnsi="Arial" w:cs="Arial"/>
          <w:iCs/>
          <w:szCs w:val="20"/>
        </w:rPr>
        <w:t xml:space="preserve"> o resumo de todos os laudos</w:t>
      </w:r>
      <w:r>
        <w:rPr>
          <w:rFonts w:ascii="Arial" w:hAnsi="Arial" w:cs="Arial"/>
          <w:iCs/>
          <w:szCs w:val="20"/>
        </w:rPr>
        <w:t xml:space="preserve"> r</w:t>
      </w:r>
      <w:r w:rsidRPr="00921938">
        <w:rPr>
          <w:rFonts w:ascii="Arial" w:hAnsi="Arial" w:cs="Arial"/>
          <w:iCs/>
          <w:szCs w:val="20"/>
        </w:rPr>
        <w:t>eferente a cada item solicitado</w:t>
      </w:r>
      <w:r w:rsidR="008E45DA">
        <w:rPr>
          <w:rFonts w:ascii="Arial" w:hAnsi="Arial" w:cs="Arial"/>
          <w:iCs/>
          <w:szCs w:val="20"/>
        </w:rPr>
        <w:t>, amostras solicitadas</w:t>
      </w:r>
      <w:r>
        <w:rPr>
          <w:rFonts w:ascii="Arial" w:hAnsi="Arial" w:cs="Arial"/>
        </w:rPr>
        <w:t xml:space="preserve"> n</w:t>
      </w:r>
      <w:r w:rsidR="008E45DA">
        <w:rPr>
          <w:rFonts w:ascii="Arial" w:hAnsi="Arial" w:cs="Arial"/>
        </w:rPr>
        <w:t>as seguintes quantidades e tamanhos</w:t>
      </w:r>
      <w:r>
        <w:rPr>
          <w:rFonts w:ascii="Arial" w:hAnsi="Arial" w:cs="Arial"/>
        </w:rPr>
        <w:t>:</w:t>
      </w:r>
    </w:p>
    <w:p w14:paraId="37FB904E" w14:textId="77777777" w:rsidR="00CE27F9" w:rsidRDefault="00CE27F9" w:rsidP="00CE27F9">
      <w:pPr>
        <w:spacing w:after="0" w:line="240" w:lineRule="auto"/>
        <w:jc w:val="both"/>
        <w:rPr>
          <w:rFonts w:ascii="Arial" w:hAnsi="Arial" w:cs="Arial"/>
        </w:rPr>
      </w:pPr>
    </w:p>
    <w:tbl>
      <w:tblPr>
        <w:tblStyle w:val="Tabelacomgrade"/>
        <w:tblW w:w="8550" w:type="dxa"/>
        <w:jc w:val="center"/>
        <w:tblLook w:val="04A0" w:firstRow="1" w:lastRow="0" w:firstColumn="1" w:lastColumn="0" w:noHBand="0" w:noVBand="1"/>
      </w:tblPr>
      <w:tblGrid>
        <w:gridCol w:w="816"/>
        <w:gridCol w:w="1427"/>
        <w:gridCol w:w="4053"/>
        <w:gridCol w:w="2254"/>
      </w:tblGrid>
      <w:tr w:rsidR="00CE27F9" w:rsidRPr="00D04C11" w14:paraId="00F08F42" w14:textId="77777777" w:rsidTr="008B1245">
        <w:trPr>
          <w:jc w:val="center"/>
        </w:trPr>
        <w:tc>
          <w:tcPr>
            <w:tcW w:w="816" w:type="dxa"/>
            <w:vAlign w:val="center"/>
          </w:tcPr>
          <w:p w14:paraId="48DBBFBA" w14:textId="77777777" w:rsidR="00CE27F9" w:rsidRPr="00D04C11" w:rsidRDefault="00CE27F9" w:rsidP="006C1219">
            <w:pPr>
              <w:jc w:val="center"/>
              <w:rPr>
                <w:rFonts w:ascii="Arial" w:hAnsi="Arial" w:cs="Arial"/>
                <w:b/>
              </w:rPr>
            </w:pPr>
            <w:r w:rsidRPr="00D04C11">
              <w:rPr>
                <w:rFonts w:ascii="Arial" w:hAnsi="Arial" w:cs="Arial"/>
                <w:b/>
              </w:rPr>
              <w:t>Item</w:t>
            </w:r>
          </w:p>
        </w:tc>
        <w:tc>
          <w:tcPr>
            <w:tcW w:w="1427" w:type="dxa"/>
            <w:vAlign w:val="center"/>
          </w:tcPr>
          <w:p w14:paraId="31570FAC" w14:textId="77777777" w:rsidR="00CE27F9" w:rsidRPr="00D04C11" w:rsidRDefault="00CE27F9" w:rsidP="006C1219">
            <w:pPr>
              <w:jc w:val="center"/>
              <w:rPr>
                <w:rFonts w:ascii="Arial" w:hAnsi="Arial" w:cs="Arial"/>
                <w:b/>
              </w:rPr>
            </w:pPr>
            <w:r w:rsidRPr="00D04C11">
              <w:rPr>
                <w:rFonts w:ascii="Arial" w:hAnsi="Arial" w:cs="Arial"/>
                <w:b/>
              </w:rPr>
              <w:t>Quantidade</w:t>
            </w:r>
          </w:p>
        </w:tc>
        <w:tc>
          <w:tcPr>
            <w:tcW w:w="4053" w:type="dxa"/>
            <w:vAlign w:val="center"/>
          </w:tcPr>
          <w:p w14:paraId="74010FCD" w14:textId="77777777" w:rsidR="00CE27F9" w:rsidRPr="00D04C11" w:rsidRDefault="00CE27F9" w:rsidP="006C1219">
            <w:pPr>
              <w:jc w:val="center"/>
              <w:rPr>
                <w:rFonts w:ascii="Arial" w:hAnsi="Arial" w:cs="Arial"/>
                <w:b/>
              </w:rPr>
            </w:pPr>
            <w:r w:rsidRPr="00D04C11">
              <w:rPr>
                <w:rFonts w:ascii="Arial" w:hAnsi="Arial" w:cs="Arial"/>
                <w:b/>
              </w:rPr>
              <w:t>Especificação</w:t>
            </w:r>
          </w:p>
        </w:tc>
        <w:tc>
          <w:tcPr>
            <w:tcW w:w="2254" w:type="dxa"/>
            <w:vAlign w:val="center"/>
          </w:tcPr>
          <w:p w14:paraId="67C80EE7" w14:textId="77777777" w:rsidR="00CE27F9" w:rsidRPr="00D04C11" w:rsidRDefault="00CE27F9" w:rsidP="006C1219">
            <w:pPr>
              <w:jc w:val="center"/>
              <w:rPr>
                <w:rFonts w:ascii="Arial" w:hAnsi="Arial" w:cs="Arial"/>
                <w:b/>
              </w:rPr>
            </w:pPr>
            <w:r w:rsidRPr="00D04C11">
              <w:rPr>
                <w:rFonts w:ascii="Arial" w:hAnsi="Arial" w:cs="Arial"/>
                <w:b/>
              </w:rPr>
              <w:t>Tamanho/Número</w:t>
            </w:r>
          </w:p>
        </w:tc>
      </w:tr>
      <w:tr w:rsidR="00CE27F9" w14:paraId="4739F22B" w14:textId="77777777" w:rsidTr="008B1245">
        <w:trPr>
          <w:jc w:val="center"/>
        </w:trPr>
        <w:tc>
          <w:tcPr>
            <w:tcW w:w="816" w:type="dxa"/>
            <w:vAlign w:val="center"/>
          </w:tcPr>
          <w:p w14:paraId="27B49A90" w14:textId="77777777" w:rsidR="00CE27F9" w:rsidRDefault="00CE27F9" w:rsidP="006C1219">
            <w:pPr>
              <w:jc w:val="center"/>
              <w:rPr>
                <w:rFonts w:ascii="Arial" w:hAnsi="Arial" w:cs="Arial"/>
              </w:rPr>
            </w:pPr>
            <w:r>
              <w:rPr>
                <w:rFonts w:ascii="Arial" w:hAnsi="Arial" w:cs="Arial"/>
              </w:rPr>
              <w:t>1</w:t>
            </w:r>
          </w:p>
        </w:tc>
        <w:tc>
          <w:tcPr>
            <w:tcW w:w="1427" w:type="dxa"/>
            <w:vAlign w:val="center"/>
          </w:tcPr>
          <w:p w14:paraId="569A5A02" w14:textId="77777777" w:rsidR="00CE27F9" w:rsidRDefault="00CE27F9" w:rsidP="006C1219">
            <w:pPr>
              <w:jc w:val="center"/>
              <w:rPr>
                <w:rFonts w:ascii="Arial" w:hAnsi="Arial" w:cs="Arial"/>
              </w:rPr>
            </w:pPr>
            <w:r>
              <w:rPr>
                <w:rFonts w:ascii="Arial" w:hAnsi="Arial" w:cs="Arial"/>
              </w:rPr>
              <w:t>1 Unid.</w:t>
            </w:r>
          </w:p>
        </w:tc>
        <w:tc>
          <w:tcPr>
            <w:tcW w:w="4053" w:type="dxa"/>
            <w:vAlign w:val="center"/>
          </w:tcPr>
          <w:p w14:paraId="7A7BDFF1" w14:textId="77777777" w:rsidR="00CE27F9" w:rsidRDefault="00CE27F9" w:rsidP="006C1219">
            <w:pPr>
              <w:jc w:val="both"/>
              <w:rPr>
                <w:rFonts w:ascii="Arial" w:hAnsi="Arial" w:cs="Arial"/>
              </w:rPr>
            </w:pPr>
            <w:r>
              <w:rPr>
                <w:rFonts w:ascii="Arial" w:hAnsi="Arial" w:cs="Arial"/>
              </w:rPr>
              <w:t>Camiseta escolar manga curta.</w:t>
            </w:r>
          </w:p>
        </w:tc>
        <w:tc>
          <w:tcPr>
            <w:tcW w:w="2254" w:type="dxa"/>
            <w:vAlign w:val="center"/>
          </w:tcPr>
          <w:p w14:paraId="7D4B2791" w14:textId="77777777" w:rsidR="00CE27F9" w:rsidRDefault="00CE27F9" w:rsidP="006C1219">
            <w:pPr>
              <w:jc w:val="center"/>
              <w:rPr>
                <w:rFonts w:ascii="Arial" w:hAnsi="Arial" w:cs="Arial"/>
              </w:rPr>
            </w:pPr>
            <w:r>
              <w:rPr>
                <w:rFonts w:ascii="Arial" w:hAnsi="Arial" w:cs="Arial"/>
              </w:rPr>
              <w:t>10</w:t>
            </w:r>
          </w:p>
        </w:tc>
      </w:tr>
      <w:tr w:rsidR="00CE27F9" w14:paraId="1AD8B655" w14:textId="77777777" w:rsidTr="008B1245">
        <w:trPr>
          <w:jc w:val="center"/>
        </w:trPr>
        <w:tc>
          <w:tcPr>
            <w:tcW w:w="816" w:type="dxa"/>
            <w:vAlign w:val="center"/>
          </w:tcPr>
          <w:p w14:paraId="150C2547" w14:textId="77777777" w:rsidR="00CE27F9" w:rsidRDefault="00CE27F9" w:rsidP="006C1219">
            <w:pPr>
              <w:jc w:val="center"/>
              <w:rPr>
                <w:rFonts w:ascii="Arial" w:hAnsi="Arial" w:cs="Arial"/>
              </w:rPr>
            </w:pPr>
            <w:r>
              <w:rPr>
                <w:rFonts w:ascii="Arial" w:hAnsi="Arial" w:cs="Arial"/>
              </w:rPr>
              <w:t>2</w:t>
            </w:r>
          </w:p>
        </w:tc>
        <w:tc>
          <w:tcPr>
            <w:tcW w:w="1427" w:type="dxa"/>
            <w:vAlign w:val="center"/>
          </w:tcPr>
          <w:p w14:paraId="0DFEDD7A" w14:textId="77777777" w:rsidR="00CE27F9" w:rsidRDefault="00CE27F9" w:rsidP="006C1219">
            <w:pPr>
              <w:jc w:val="center"/>
              <w:rPr>
                <w:rFonts w:ascii="Arial" w:hAnsi="Arial" w:cs="Arial"/>
              </w:rPr>
            </w:pPr>
            <w:r>
              <w:rPr>
                <w:rFonts w:ascii="Arial" w:hAnsi="Arial" w:cs="Arial"/>
              </w:rPr>
              <w:t>1 Unid.</w:t>
            </w:r>
          </w:p>
        </w:tc>
        <w:tc>
          <w:tcPr>
            <w:tcW w:w="4053" w:type="dxa"/>
            <w:vAlign w:val="center"/>
          </w:tcPr>
          <w:p w14:paraId="05834C25" w14:textId="77777777" w:rsidR="00CE27F9" w:rsidRDefault="00CE27F9" w:rsidP="006C1219">
            <w:pPr>
              <w:jc w:val="both"/>
              <w:rPr>
                <w:rFonts w:ascii="Arial" w:hAnsi="Arial" w:cs="Arial"/>
              </w:rPr>
            </w:pPr>
            <w:r>
              <w:rPr>
                <w:rFonts w:ascii="Arial" w:hAnsi="Arial" w:cs="Arial"/>
              </w:rPr>
              <w:t>Camiseta escolar regata.</w:t>
            </w:r>
          </w:p>
        </w:tc>
        <w:tc>
          <w:tcPr>
            <w:tcW w:w="2254" w:type="dxa"/>
            <w:vAlign w:val="center"/>
          </w:tcPr>
          <w:p w14:paraId="190CCB1C" w14:textId="77777777" w:rsidR="00CE27F9" w:rsidRDefault="00CE27F9" w:rsidP="006C1219">
            <w:pPr>
              <w:jc w:val="center"/>
              <w:rPr>
                <w:rFonts w:ascii="Arial" w:hAnsi="Arial" w:cs="Arial"/>
              </w:rPr>
            </w:pPr>
            <w:r>
              <w:rPr>
                <w:rFonts w:ascii="Arial" w:hAnsi="Arial" w:cs="Arial"/>
              </w:rPr>
              <w:t>10</w:t>
            </w:r>
          </w:p>
        </w:tc>
      </w:tr>
      <w:tr w:rsidR="00CE27F9" w14:paraId="1DEFF89B" w14:textId="77777777" w:rsidTr="008B1245">
        <w:trPr>
          <w:jc w:val="center"/>
        </w:trPr>
        <w:tc>
          <w:tcPr>
            <w:tcW w:w="816" w:type="dxa"/>
            <w:vAlign w:val="center"/>
          </w:tcPr>
          <w:p w14:paraId="06D7A776" w14:textId="77777777" w:rsidR="00CE27F9" w:rsidRDefault="00CE27F9" w:rsidP="006C1219">
            <w:pPr>
              <w:jc w:val="center"/>
              <w:rPr>
                <w:rFonts w:ascii="Arial" w:hAnsi="Arial" w:cs="Arial"/>
              </w:rPr>
            </w:pPr>
            <w:r>
              <w:rPr>
                <w:rFonts w:ascii="Arial" w:hAnsi="Arial" w:cs="Arial"/>
              </w:rPr>
              <w:t>3</w:t>
            </w:r>
          </w:p>
        </w:tc>
        <w:tc>
          <w:tcPr>
            <w:tcW w:w="1427" w:type="dxa"/>
            <w:vAlign w:val="center"/>
          </w:tcPr>
          <w:p w14:paraId="1A3FFF69" w14:textId="77777777" w:rsidR="00CE27F9" w:rsidRDefault="00CE27F9" w:rsidP="006C1219">
            <w:pPr>
              <w:jc w:val="center"/>
              <w:rPr>
                <w:rFonts w:ascii="Arial" w:hAnsi="Arial" w:cs="Arial"/>
              </w:rPr>
            </w:pPr>
            <w:r>
              <w:rPr>
                <w:rFonts w:ascii="Arial" w:hAnsi="Arial" w:cs="Arial"/>
              </w:rPr>
              <w:t>1 Unid.</w:t>
            </w:r>
          </w:p>
        </w:tc>
        <w:tc>
          <w:tcPr>
            <w:tcW w:w="4053" w:type="dxa"/>
            <w:vAlign w:val="center"/>
          </w:tcPr>
          <w:p w14:paraId="243612B2" w14:textId="77777777" w:rsidR="00CE27F9" w:rsidRDefault="00CE27F9" w:rsidP="006A16AD">
            <w:pPr>
              <w:jc w:val="both"/>
              <w:rPr>
                <w:rFonts w:ascii="Arial" w:hAnsi="Arial" w:cs="Arial"/>
              </w:rPr>
            </w:pPr>
            <w:r>
              <w:rPr>
                <w:rFonts w:ascii="Arial" w:hAnsi="Arial" w:cs="Arial"/>
              </w:rPr>
              <w:t>Bermuda escolar.</w:t>
            </w:r>
          </w:p>
        </w:tc>
        <w:tc>
          <w:tcPr>
            <w:tcW w:w="2254" w:type="dxa"/>
            <w:vAlign w:val="center"/>
          </w:tcPr>
          <w:p w14:paraId="49780F4E" w14:textId="77777777" w:rsidR="00CE27F9" w:rsidRDefault="00CE27F9" w:rsidP="006C1219">
            <w:pPr>
              <w:jc w:val="center"/>
              <w:rPr>
                <w:rFonts w:ascii="Arial" w:hAnsi="Arial" w:cs="Arial"/>
              </w:rPr>
            </w:pPr>
            <w:r>
              <w:rPr>
                <w:rFonts w:ascii="Arial" w:hAnsi="Arial" w:cs="Arial"/>
              </w:rPr>
              <w:t>10</w:t>
            </w:r>
          </w:p>
        </w:tc>
      </w:tr>
      <w:tr w:rsidR="00CE27F9" w14:paraId="13AE7260" w14:textId="77777777" w:rsidTr="008B1245">
        <w:trPr>
          <w:jc w:val="center"/>
        </w:trPr>
        <w:tc>
          <w:tcPr>
            <w:tcW w:w="816" w:type="dxa"/>
            <w:vAlign w:val="center"/>
          </w:tcPr>
          <w:p w14:paraId="1A2120E9" w14:textId="77777777" w:rsidR="00CE27F9" w:rsidRDefault="00CE27F9" w:rsidP="006C1219">
            <w:pPr>
              <w:jc w:val="center"/>
              <w:rPr>
                <w:rFonts w:ascii="Arial" w:hAnsi="Arial" w:cs="Arial"/>
              </w:rPr>
            </w:pPr>
            <w:r>
              <w:rPr>
                <w:rFonts w:ascii="Arial" w:hAnsi="Arial" w:cs="Arial"/>
              </w:rPr>
              <w:t>4</w:t>
            </w:r>
          </w:p>
        </w:tc>
        <w:tc>
          <w:tcPr>
            <w:tcW w:w="1427" w:type="dxa"/>
            <w:vAlign w:val="center"/>
          </w:tcPr>
          <w:p w14:paraId="03F852E1" w14:textId="77777777" w:rsidR="00CE27F9" w:rsidRDefault="00CE27F9" w:rsidP="006C1219">
            <w:pPr>
              <w:jc w:val="center"/>
              <w:rPr>
                <w:rFonts w:ascii="Arial" w:hAnsi="Arial" w:cs="Arial"/>
              </w:rPr>
            </w:pPr>
            <w:r>
              <w:rPr>
                <w:rFonts w:ascii="Arial" w:hAnsi="Arial" w:cs="Arial"/>
              </w:rPr>
              <w:t>1 Unid.</w:t>
            </w:r>
          </w:p>
        </w:tc>
        <w:tc>
          <w:tcPr>
            <w:tcW w:w="4053" w:type="dxa"/>
            <w:vAlign w:val="center"/>
          </w:tcPr>
          <w:p w14:paraId="6890391C" w14:textId="77777777" w:rsidR="00CE27F9" w:rsidRDefault="006A16AD" w:rsidP="006C1219">
            <w:pPr>
              <w:jc w:val="both"/>
              <w:rPr>
                <w:rFonts w:ascii="Arial" w:hAnsi="Arial" w:cs="Arial"/>
              </w:rPr>
            </w:pPr>
            <w:r>
              <w:rPr>
                <w:rFonts w:ascii="Arial" w:hAnsi="Arial" w:cs="Arial"/>
              </w:rPr>
              <w:t>Short-Saia</w:t>
            </w:r>
            <w:r w:rsidR="00AA0E4A">
              <w:rPr>
                <w:rFonts w:ascii="Arial" w:hAnsi="Arial" w:cs="Arial"/>
              </w:rPr>
              <w:t xml:space="preserve"> escolar</w:t>
            </w:r>
            <w:r>
              <w:rPr>
                <w:rFonts w:ascii="Arial" w:hAnsi="Arial" w:cs="Arial"/>
              </w:rPr>
              <w:t>.</w:t>
            </w:r>
          </w:p>
        </w:tc>
        <w:tc>
          <w:tcPr>
            <w:tcW w:w="2254" w:type="dxa"/>
            <w:vAlign w:val="center"/>
          </w:tcPr>
          <w:p w14:paraId="7FEBC9EC" w14:textId="77777777" w:rsidR="00CE27F9" w:rsidRDefault="00CE27F9" w:rsidP="006C1219">
            <w:pPr>
              <w:jc w:val="center"/>
              <w:rPr>
                <w:rFonts w:ascii="Arial" w:hAnsi="Arial" w:cs="Arial"/>
              </w:rPr>
            </w:pPr>
            <w:r>
              <w:rPr>
                <w:rFonts w:ascii="Arial" w:hAnsi="Arial" w:cs="Arial"/>
              </w:rPr>
              <w:t>10</w:t>
            </w:r>
          </w:p>
        </w:tc>
      </w:tr>
      <w:tr w:rsidR="00CE27F9" w14:paraId="1E807B4A" w14:textId="77777777" w:rsidTr="008B1245">
        <w:trPr>
          <w:jc w:val="center"/>
        </w:trPr>
        <w:tc>
          <w:tcPr>
            <w:tcW w:w="816" w:type="dxa"/>
            <w:vAlign w:val="center"/>
          </w:tcPr>
          <w:p w14:paraId="2666884C" w14:textId="77777777" w:rsidR="00CE27F9" w:rsidRDefault="006A16AD" w:rsidP="006C1219">
            <w:pPr>
              <w:jc w:val="center"/>
              <w:rPr>
                <w:rFonts w:ascii="Arial" w:hAnsi="Arial" w:cs="Arial"/>
              </w:rPr>
            </w:pPr>
            <w:r>
              <w:rPr>
                <w:rFonts w:ascii="Arial" w:hAnsi="Arial" w:cs="Arial"/>
              </w:rPr>
              <w:t>5</w:t>
            </w:r>
          </w:p>
        </w:tc>
        <w:tc>
          <w:tcPr>
            <w:tcW w:w="1427" w:type="dxa"/>
            <w:vAlign w:val="center"/>
          </w:tcPr>
          <w:p w14:paraId="468780A9" w14:textId="77777777" w:rsidR="00CE27F9" w:rsidRDefault="00CE27F9" w:rsidP="006C1219">
            <w:pPr>
              <w:jc w:val="center"/>
              <w:rPr>
                <w:rFonts w:ascii="Arial" w:hAnsi="Arial" w:cs="Arial"/>
              </w:rPr>
            </w:pPr>
            <w:r>
              <w:rPr>
                <w:rFonts w:ascii="Arial" w:hAnsi="Arial" w:cs="Arial"/>
              </w:rPr>
              <w:t>1 Par</w:t>
            </w:r>
          </w:p>
        </w:tc>
        <w:tc>
          <w:tcPr>
            <w:tcW w:w="4053" w:type="dxa"/>
            <w:vAlign w:val="center"/>
          </w:tcPr>
          <w:p w14:paraId="575F9DF2" w14:textId="77777777" w:rsidR="00CE27F9" w:rsidRDefault="00CE27F9" w:rsidP="006C1219">
            <w:pPr>
              <w:jc w:val="both"/>
              <w:rPr>
                <w:rFonts w:ascii="Arial" w:hAnsi="Arial" w:cs="Arial"/>
              </w:rPr>
            </w:pPr>
            <w:r>
              <w:rPr>
                <w:rFonts w:ascii="Arial" w:hAnsi="Arial" w:cs="Arial"/>
              </w:rPr>
              <w:t>Meia escolar.</w:t>
            </w:r>
          </w:p>
        </w:tc>
        <w:tc>
          <w:tcPr>
            <w:tcW w:w="2254" w:type="dxa"/>
            <w:vAlign w:val="center"/>
          </w:tcPr>
          <w:p w14:paraId="0A3B42DB" w14:textId="77777777" w:rsidR="00CE27F9" w:rsidRDefault="00CE27F9" w:rsidP="006C1219">
            <w:pPr>
              <w:jc w:val="center"/>
              <w:rPr>
                <w:rFonts w:ascii="Arial" w:hAnsi="Arial" w:cs="Arial"/>
              </w:rPr>
            </w:pPr>
            <w:r>
              <w:rPr>
                <w:rFonts w:ascii="Arial" w:hAnsi="Arial" w:cs="Arial"/>
              </w:rPr>
              <w:t>24</w:t>
            </w:r>
          </w:p>
        </w:tc>
      </w:tr>
      <w:tr w:rsidR="00CE27F9" w14:paraId="74C11B03" w14:textId="77777777" w:rsidTr="008B1245">
        <w:trPr>
          <w:jc w:val="center"/>
        </w:trPr>
        <w:tc>
          <w:tcPr>
            <w:tcW w:w="816" w:type="dxa"/>
            <w:vAlign w:val="center"/>
          </w:tcPr>
          <w:p w14:paraId="42069468" w14:textId="77777777" w:rsidR="00CE27F9" w:rsidRDefault="006A16AD" w:rsidP="006C1219">
            <w:pPr>
              <w:jc w:val="center"/>
              <w:rPr>
                <w:rFonts w:ascii="Arial" w:hAnsi="Arial" w:cs="Arial"/>
              </w:rPr>
            </w:pPr>
            <w:r>
              <w:rPr>
                <w:rFonts w:ascii="Arial" w:hAnsi="Arial" w:cs="Arial"/>
              </w:rPr>
              <w:t>6</w:t>
            </w:r>
          </w:p>
        </w:tc>
        <w:tc>
          <w:tcPr>
            <w:tcW w:w="1427" w:type="dxa"/>
            <w:vAlign w:val="center"/>
          </w:tcPr>
          <w:p w14:paraId="11784169" w14:textId="77777777" w:rsidR="00CE27F9" w:rsidRDefault="00CE27F9" w:rsidP="006C1219">
            <w:pPr>
              <w:jc w:val="center"/>
              <w:rPr>
                <w:rFonts w:ascii="Arial" w:hAnsi="Arial" w:cs="Arial"/>
              </w:rPr>
            </w:pPr>
            <w:r>
              <w:rPr>
                <w:rFonts w:ascii="Arial" w:hAnsi="Arial" w:cs="Arial"/>
              </w:rPr>
              <w:t>1 Par</w:t>
            </w:r>
          </w:p>
        </w:tc>
        <w:tc>
          <w:tcPr>
            <w:tcW w:w="4053" w:type="dxa"/>
            <w:vAlign w:val="center"/>
          </w:tcPr>
          <w:p w14:paraId="4D7214A3" w14:textId="77777777" w:rsidR="00CE27F9" w:rsidRDefault="00CE27F9" w:rsidP="006C1219">
            <w:pPr>
              <w:jc w:val="both"/>
              <w:rPr>
                <w:rFonts w:ascii="Arial" w:hAnsi="Arial" w:cs="Arial"/>
              </w:rPr>
            </w:pPr>
            <w:r>
              <w:rPr>
                <w:rFonts w:ascii="Arial" w:hAnsi="Arial" w:cs="Arial"/>
              </w:rPr>
              <w:t>Tênis escolar com velcro.</w:t>
            </w:r>
          </w:p>
        </w:tc>
        <w:tc>
          <w:tcPr>
            <w:tcW w:w="2254" w:type="dxa"/>
            <w:vAlign w:val="center"/>
          </w:tcPr>
          <w:p w14:paraId="2C8E9399" w14:textId="77777777" w:rsidR="00CE27F9" w:rsidRDefault="00CE27F9" w:rsidP="006C1219">
            <w:pPr>
              <w:jc w:val="center"/>
              <w:rPr>
                <w:rFonts w:ascii="Arial" w:hAnsi="Arial" w:cs="Arial"/>
              </w:rPr>
            </w:pPr>
            <w:r>
              <w:rPr>
                <w:rFonts w:ascii="Arial" w:hAnsi="Arial" w:cs="Arial"/>
              </w:rPr>
              <w:t>30</w:t>
            </w:r>
          </w:p>
        </w:tc>
      </w:tr>
      <w:tr w:rsidR="00CE27F9" w14:paraId="0F89DE6D" w14:textId="77777777" w:rsidTr="008B1245">
        <w:trPr>
          <w:jc w:val="center"/>
        </w:trPr>
        <w:tc>
          <w:tcPr>
            <w:tcW w:w="816" w:type="dxa"/>
            <w:vAlign w:val="center"/>
          </w:tcPr>
          <w:p w14:paraId="2F363867" w14:textId="77777777" w:rsidR="00CE27F9" w:rsidRDefault="006A16AD" w:rsidP="006A16AD">
            <w:pPr>
              <w:jc w:val="center"/>
              <w:rPr>
                <w:rFonts w:ascii="Arial" w:hAnsi="Arial" w:cs="Arial"/>
              </w:rPr>
            </w:pPr>
            <w:r>
              <w:rPr>
                <w:rFonts w:ascii="Arial" w:hAnsi="Arial" w:cs="Arial"/>
              </w:rPr>
              <w:t>7</w:t>
            </w:r>
          </w:p>
        </w:tc>
        <w:tc>
          <w:tcPr>
            <w:tcW w:w="1427" w:type="dxa"/>
            <w:vAlign w:val="center"/>
          </w:tcPr>
          <w:p w14:paraId="4E1E9A10" w14:textId="77777777" w:rsidR="00CE27F9" w:rsidRDefault="00CE27F9" w:rsidP="006C1219">
            <w:pPr>
              <w:jc w:val="center"/>
              <w:rPr>
                <w:rFonts w:ascii="Arial" w:hAnsi="Arial" w:cs="Arial"/>
              </w:rPr>
            </w:pPr>
            <w:r>
              <w:rPr>
                <w:rFonts w:ascii="Arial" w:hAnsi="Arial" w:cs="Arial"/>
              </w:rPr>
              <w:t>1 Par</w:t>
            </w:r>
          </w:p>
        </w:tc>
        <w:tc>
          <w:tcPr>
            <w:tcW w:w="4053" w:type="dxa"/>
            <w:vAlign w:val="center"/>
          </w:tcPr>
          <w:p w14:paraId="07093F11" w14:textId="77777777" w:rsidR="00CE27F9" w:rsidRDefault="00CE27F9" w:rsidP="006C1219">
            <w:pPr>
              <w:jc w:val="both"/>
              <w:rPr>
                <w:rFonts w:ascii="Arial" w:hAnsi="Arial" w:cs="Arial"/>
              </w:rPr>
            </w:pPr>
            <w:r>
              <w:rPr>
                <w:rFonts w:ascii="Arial" w:hAnsi="Arial" w:cs="Arial"/>
              </w:rPr>
              <w:t>Tênis escolar com cadarço.</w:t>
            </w:r>
          </w:p>
        </w:tc>
        <w:tc>
          <w:tcPr>
            <w:tcW w:w="2254" w:type="dxa"/>
            <w:vAlign w:val="center"/>
          </w:tcPr>
          <w:p w14:paraId="08C52E32" w14:textId="77777777" w:rsidR="00CE27F9" w:rsidRDefault="006A16AD" w:rsidP="006C1219">
            <w:pPr>
              <w:jc w:val="center"/>
              <w:rPr>
                <w:rFonts w:ascii="Arial" w:hAnsi="Arial" w:cs="Arial"/>
              </w:rPr>
            </w:pPr>
            <w:r>
              <w:rPr>
                <w:rFonts w:ascii="Arial" w:hAnsi="Arial" w:cs="Arial"/>
              </w:rPr>
              <w:t>30</w:t>
            </w:r>
          </w:p>
        </w:tc>
      </w:tr>
    </w:tbl>
    <w:p w14:paraId="3726C028" w14:textId="77777777" w:rsidR="005E7C3A" w:rsidRDefault="005E7C3A"/>
    <w:p w14:paraId="64A6A016" w14:textId="77777777" w:rsidR="00206744" w:rsidRPr="00206744" w:rsidRDefault="00206744" w:rsidP="00206744">
      <w:pPr>
        <w:spacing w:after="200" w:line="276" w:lineRule="auto"/>
      </w:pPr>
    </w:p>
    <w:p w14:paraId="675858DC" w14:textId="77777777" w:rsidR="00206744" w:rsidRDefault="00206744" w:rsidP="00206744">
      <w:pPr>
        <w:spacing w:after="200" w:line="276" w:lineRule="auto"/>
        <w:jc w:val="center"/>
        <w:rPr>
          <w:rFonts w:ascii="Arial" w:hAnsi="Arial" w:cs="Arial"/>
          <w:b/>
          <w:sz w:val="24"/>
          <w:szCs w:val="24"/>
        </w:rPr>
      </w:pPr>
    </w:p>
    <w:p w14:paraId="4355ED34" w14:textId="77777777" w:rsidR="00206744" w:rsidRDefault="00206744" w:rsidP="00206744">
      <w:pPr>
        <w:spacing w:after="200" w:line="276" w:lineRule="auto"/>
        <w:jc w:val="center"/>
        <w:rPr>
          <w:rFonts w:ascii="Arial" w:hAnsi="Arial" w:cs="Arial"/>
          <w:b/>
          <w:sz w:val="24"/>
          <w:szCs w:val="24"/>
        </w:rPr>
      </w:pPr>
    </w:p>
    <w:p w14:paraId="5279B257" w14:textId="77777777" w:rsidR="00206744" w:rsidRDefault="00206744" w:rsidP="00206744">
      <w:pPr>
        <w:spacing w:after="200" w:line="276" w:lineRule="auto"/>
        <w:jc w:val="center"/>
        <w:rPr>
          <w:rFonts w:ascii="Arial" w:hAnsi="Arial" w:cs="Arial"/>
          <w:b/>
          <w:sz w:val="24"/>
          <w:szCs w:val="24"/>
        </w:rPr>
      </w:pPr>
    </w:p>
    <w:p w14:paraId="21BB9444" w14:textId="77777777" w:rsidR="00206744" w:rsidRDefault="00206744" w:rsidP="00206744">
      <w:pPr>
        <w:spacing w:after="200" w:line="276" w:lineRule="auto"/>
        <w:jc w:val="center"/>
        <w:rPr>
          <w:rFonts w:ascii="Arial" w:hAnsi="Arial" w:cs="Arial"/>
          <w:b/>
          <w:sz w:val="24"/>
          <w:szCs w:val="24"/>
        </w:rPr>
      </w:pPr>
    </w:p>
    <w:p w14:paraId="3433B451" w14:textId="77777777" w:rsidR="00206744" w:rsidRDefault="00206744" w:rsidP="00206744">
      <w:pPr>
        <w:spacing w:after="200" w:line="276" w:lineRule="auto"/>
        <w:rPr>
          <w:rFonts w:ascii="Arial" w:hAnsi="Arial" w:cs="Arial"/>
          <w:b/>
          <w:sz w:val="24"/>
          <w:szCs w:val="24"/>
        </w:rPr>
      </w:pPr>
    </w:p>
    <w:p w14:paraId="3E99696F" w14:textId="77777777" w:rsidR="00206744" w:rsidRPr="00206744" w:rsidRDefault="00206744" w:rsidP="00206744">
      <w:pPr>
        <w:spacing w:after="200" w:line="276" w:lineRule="auto"/>
        <w:jc w:val="center"/>
        <w:rPr>
          <w:rFonts w:ascii="Arial" w:hAnsi="Arial" w:cs="Arial"/>
          <w:b/>
          <w:sz w:val="24"/>
          <w:szCs w:val="24"/>
        </w:rPr>
      </w:pPr>
      <w:r w:rsidRPr="00206744">
        <w:rPr>
          <w:rFonts w:ascii="Arial" w:hAnsi="Arial" w:cs="Arial"/>
          <w:b/>
          <w:sz w:val="24"/>
          <w:szCs w:val="24"/>
        </w:rPr>
        <w:t>TABELA DE LAUDOS DA CAMISETA MANGA CURTA</w:t>
      </w:r>
      <w:r>
        <w:rPr>
          <w:rFonts w:ascii="Arial" w:hAnsi="Arial" w:cs="Arial"/>
          <w:b/>
          <w:sz w:val="24"/>
          <w:szCs w:val="24"/>
        </w:rPr>
        <w:t xml:space="preserve"> E CAMISETA REGATA</w:t>
      </w:r>
      <w:r w:rsidRPr="00206744">
        <w:rPr>
          <w:rFonts w:ascii="Arial" w:hAnsi="Arial" w:cs="Arial"/>
          <w:b/>
          <w:sz w:val="24"/>
          <w:szCs w:val="24"/>
        </w:rPr>
        <w:t>:</w:t>
      </w:r>
    </w:p>
    <w:p w14:paraId="1E6E9148" w14:textId="77777777" w:rsidR="00206744" w:rsidRPr="00206744" w:rsidRDefault="008E45DA" w:rsidP="00206744">
      <w:pPr>
        <w:spacing w:after="200" w:line="276" w:lineRule="auto"/>
        <w:jc w:val="center"/>
        <w:rPr>
          <w:rFonts w:ascii="Arial" w:hAnsi="Arial" w:cs="Arial"/>
          <w:b/>
          <w:sz w:val="24"/>
          <w:szCs w:val="24"/>
        </w:rPr>
      </w:pPr>
      <w:r w:rsidRPr="00F97F22">
        <w:rPr>
          <w:rFonts w:cstheme="minorHAnsi"/>
          <w:b/>
          <w:noProof/>
          <w:lang w:eastAsia="pt-BR"/>
        </w:rPr>
        <w:lastRenderedPageBreak/>
        <w:drawing>
          <wp:inline distT="0" distB="0" distL="0" distR="0" wp14:anchorId="5947E97E" wp14:editId="36D57E6F">
            <wp:extent cx="4632385" cy="387168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2622" cy="3871885"/>
                    </a:xfrm>
                    <a:prstGeom prst="rect">
                      <a:avLst/>
                    </a:prstGeom>
                    <a:noFill/>
                    <a:ln>
                      <a:noFill/>
                    </a:ln>
                  </pic:spPr>
                </pic:pic>
              </a:graphicData>
            </a:graphic>
          </wp:inline>
        </w:drawing>
      </w:r>
    </w:p>
    <w:p w14:paraId="12C8355A" w14:textId="6C7C983D" w:rsidR="00206744" w:rsidRPr="00206744" w:rsidRDefault="00206744" w:rsidP="00206744">
      <w:pPr>
        <w:spacing w:after="200" w:line="276" w:lineRule="auto"/>
        <w:jc w:val="center"/>
        <w:rPr>
          <w:rFonts w:ascii="Arial" w:hAnsi="Arial" w:cs="Arial"/>
          <w:b/>
          <w:sz w:val="24"/>
          <w:szCs w:val="24"/>
        </w:rPr>
      </w:pPr>
      <w:r w:rsidRPr="00206744">
        <w:rPr>
          <w:rFonts w:ascii="Arial" w:hAnsi="Arial" w:cs="Arial"/>
          <w:b/>
          <w:sz w:val="24"/>
          <w:szCs w:val="24"/>
        </w:rPr>
        <w:t>TABELA DE LAUDOS DA BERMUDA</w:t>
      </w:r>
      <w:r>
        <w:rPr>
          <w:rFonts w:ascii="Arial" w:hAnsi="Arial" w:cs="Arial"/>
          <w:b/>
          <w:sz w:val="24"/>
          <w:szCs w:val="24"/>
        </w:rPr>
        <w:t xml:space="preserve"> ESCOLAR E SHORT SAIA</w:t>
      </w:r>
      <w:r w:rsidRPr="00206744">
        <w:rPr>
          <w:rFonts w:ascii="Arial" w:hAnsi="Arial" w:cs="Arial"/>
          <w:b/>
          <w:sz w:val="24"/>
          <w:szCs w:val="24"/>
        </w:rPr>
        <w:t>:</w:t>
      </w:r>
    </w:p>
    <w:p w14:paraId="25B36808" w14:textId="77777777" w:rsidR="00206744" w:rsidRDefault="008E45DA" w:rsidP="00206744">
      <w:pPr>
        <w:tabs>
          <w:tab w:val="left" w:pos="8222"/>
        </w:tabs>
        <w:spacing w:after="200" w:line="276" w:lineRule="auto"/>
        <w:jc w:val="center"/>
        <w:rPr>
          <w:rFonts w:ascii="Arial" w:hAnsi="Arial" w:cs="Arial"/>
          <w:b/>
          <w:sz w:val="24"/>
          <w:szCs w:val="24"/>
        </w:rPr>
      </w:pPr>
      <w:r w:rsidRPr="00F97F22">
        <w:rPr>
          <w:rFonts w:cstheme="minorHAnsi"/>
          <w:b/>
          <w:noProof/>
          <w:lang w:eastAsia="pt-BR"/>
        </w:rPr>
        <w:drawing>
          <wp:inline distT="0" distB="0" distL="0" distR="0" wp14:anchorId="3760453C" wp14:editId="034CF1A2">
            <wp:extent cx="4580626" cy="4120097"/>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6751" cy="4125607"/>
                    </a:xfrm>
                    <a:prstGeom prst="rect">
                      <a:avLst/>
                    </a:prstGeom>
                    <a:noFill/>
                    <a:ln>
                      <a:noFill/>
                    </a:ln>
                  </pic:spPr>
                </pic:pic>
              </a:graphicData>
            </a:graphic>
          </wp:inline>
        </w:drawing>
      </w:r>
    </w:p>
    <w:p w14:paraId="6EAAC66E" w14:textId="77777777" w:rsidR="00772DE9" w:rsidRDefault="00772DE9" w:rsidP="00206744">
      <w:pPr>
        <w:tabs>
          <w:tab w:val="left" w:pos="8222"/>
        </w:tabs>
        <w:spacing w:after="200" w:line="276" w:lineRule="auto"/>
        <w:jc w:val="center"/>
        <w:rPr>
          <w:rFonts w:ascii="Arial" w:hAnsi="Arial" w:cs="Arial"/>
          <w:b/>
          <w:sz w:val="24"/>
          <w:szCs w:val="24"/>
        </w:rPr>
      </w:pPr>
    </w:p>
    <w:p w14:paraId="288B6DC3" w14:textId="77777777" w:rsidR="00772DE9" w:rsidRDefault="00772DE9" w:rsidP="00772DE9">
      <w:pPr>
        <w:tabs>
          <w:tab w:val="left" w:pos="284"/>
          <w:tab w:val="left" w:pos="8222"/>
        </w:tabs>
        <w:spacing w:after="200" w:line="276" w:lineRule="auto"/>
        <w:jc w:val="center"/>
        <w:rPr>
          <w:rFonts w:ascii="Arial" w:hAnsi="Arial" w:cs="Arial"/>
          <w:b/>
          <w:sz w:val="24"/>
          <w:szCs w:val="24"/>
        </w:rPr>
      </w:pPr>
      <w:r>
        <w:rPr>
          <w:rFonts w:ascii="Arial" w:hAnsi="Arial" w:cs="Arial"/>
          <w:b/>
          <w:sz w:val="24"/>
          <w:szCs w:val="24"/>
        </w:rPr>
        <w:lastRenderedPageBreak/>
        <w:t>TABELA DE QUANTIDADE PREVISTA PARA O ANO LETIVO DE 2022</w:t>
      </w:r>
    </w:p>
    <w:tbl>
      <w:tblPr>
        <w:tblStyle w:val="Tabelacomgrade"/>
        <w:tblpPr w:leftFromText="141" w:rightFromText="141" w:vertAnchor="page" w:horzAnchor="margin" w:tblpXSpec="center" w:tblpY="2566"/>
        <w:tblW w:w="11410" w:type="dxa"/>
        <w:tblLook w:val="04A0" w:firstRow="1" w:lastRow="0" w:firstColumn="1" w:lastColumn="0" w:noHBand="0" w:noVBand="1"/>
      </w:tblPr>
      <w:tblGrid>
        <w:gridCol w:w="1936"/>
        <w:gridCol w:w="1596"/>
        <w:gridCol w:w="1737"/>
        <w:gridCol w:w="1578"/>
        <w:gridCol w:w="1615"/>
        <w:gridCol w:w="1332"/>
        <w:gridCol w:w="1616"/>
      </w:tblGrid>
      <w:tr w:rsidR="00772DE9" w14:paraId="6A60BC0E" w14:textId="77777777" w:rsidTr="00772DE9">
        <w:trPr>
          <w:trHeight w:val="280"/>
        </w:trPr>
        <w:tc>
          <w:tcPr>
            <w:tcW w:w="1936" w:type="dxa"/>
          </w:tcPr>
          <w:p w14:paraId="07FE98CD" w14:textId="77777777" w:rsidR="00772DE9" w:rsidRPr="00772DE9" w:rsidRDefault="00772DE9" w:rsidP="00772DE9">
            <w:pPr>
              <w:jc w:val="center"/>
              <w:rPr>
                <w:b/>
                <w:sz w:val="18"/>
                <w:szCs w:val="18"/>
              </w:rPr>
            </w:pPr>
            <w:r w:rsidRPr="00772DE9">
              <w:rPr>
                <w:b/>
                <w:sz w:val="18"/>
                <w:szCs w:val="18"/>
              </w:rPr>
              <w:t>Unidade escolar</w:t>
            </w:r>
          </w:p>
        </w:tc>
        <w:tc>
          <w:tcPr>
            <w:tcW w:w="1596" w:type="dxa"/>
          </w:tcPr>
          <w:p w14:paraId="4D38A479" w14:textId="77777777" w:rsidR="00772DE9" w:rsidRPr="00772DE9" w:rsidRDefault="00772DE9" w:rsidP="00772DE9">
            <w:pPr>
              <w:jc w:val="center"/>
              <w:rPr>
                <w:b/>
                <w:sz w:val="18"/>
                <w:szCs w:val="18"/>
              </w:rPr>
            </w:pPr>
            <w:proofErr w:type="spellStart"/>
            <w:r w:rsidRPr="00772DE9">
              <w:rPr>
                <w:b/>
                <w:sz w:val="18"/>
                <w:szCs w:val="18"/>
              </w:rPr>
              <w:t>Qtde</w:t>
            </w:r>
            <w:proofErr w:type="spellEnd"/>
            <w:r w:rsidRPr="00772DE9">
              <w:rPr>
                <w:b/>
                <w:sz w:val="18"/>
                <w:szCs w:val="18"/>
              </w:rPr>
              <w:t>.– Camiseta c/ manga</w:t>
            </w:r>
          </w:p>
        </w:tc>
        <w:tc>
          <w:tcPr>
            <w:tcW w:w="1737" w:type="dxa"/>
          </w:tcPr>
          <w:p w14:paraId="110A920C" w14:textId="77777777" w:rsidR="00772DE9" w:rsidRPr="00772DE9" w:rsidRDefault="00772DE9" w:rsidP="00772DE9">
            <w:pPr>
              <w:jc w:val="center"/>
              <w:rPr>
                <w:b/>
                <w:sz w:val="18"/>
                <w:szCs w:val="18"/>
              </w:rPr>
            </w:pPr>
            <w:proofErr w:type="spellStart"/>
            <w:r w:rsidRPr="00772DE9">
              <w:rPr>
                <w:b/>
                <w:sz w:val="18"/>
                <w:szCs w:val="18"/>
              </w:rPr>
              <w:t>Qtde</w:t>
            </w:r>
            <w:proofErr w:type="spellEnd"/>
            <w:r w:rsidRPr="00772DE9">
              <w:rPr>
                <w:b/>
                <w:sz w:val="18"/>
                <w:szCs w:val="18"/>
              </w:rPr>
              <w:t>.– Camiseta s/ manga</w:t>
            </w:r>
          </w:p>
        </w:tc>
        <w:tc>
          <w:tcPr>
            <w:tcW w:w="1578" w:type="dxa"/>
          </w:tcPr>
          <w:p w14:paraId="5D9192E6" w14:textId="77777777" w:rsidR="00772DE9" w:rsidRPr="00772DE9" w:rsidRDefault="00772DE9" w:rsidP="00772DE9">
            <w:pPr>
              <w:jc w:val="center"/>
              <w:rPr>
                <w:b/>
                <w:sz w:val="18"/>
                <w:szCs w:val="18"/>
              </w:rPr>
            </w:pPr>
            <w:proofErr w:type="spellStart"/>
            <w:r w:rsidRPr="00772DE9">
              <w:rPr>
                <w:b/>
                <w:sz w:val="18"/>
                <w:szCs w:val="18"/>
              </w:rPr>
              <w:t>Qtde</w:t>
            </w:r>
            <w:proofErr w:type="spellEnd"/>
            <w:r w:rsidRPr="00772DE9">
              <w:rPr>
                <w:b/>
                <w:sz w:val="18"/>
                <w:szCs w:val="18"/>
              </w:rPr>
              <w:t>.– bermuda - Mas</w:t>
            </w:r>
          </w:p>
        </w:tc>
        <w:tc>
          <w:tcPr>
            <w:tcW w:w="1615" w:type="dxa"/>
          </w:tcPr>
          <w:p w14:paraId="34BD78C4" w14:textId="77777777" w:rsidR="00772DE9" w:rsidRPr="00772DE9" w:rsidRDefault="00772DE9" w:rsidP="00772DE9">
            <w:pPr>
              <w:jc w:val="center"/>
              <w:rPr>
                <w:b/>
                <w:sz w:val="18"/>
                <w:szCs w:val="18"/>
              </w:rPr>
            </w:pPr>
            <w:proofErr w:type="spellStart"/>
            <w:r w:rsidRPr="00772DE9">
              <w:rPr>
                <w:b/>
                <w:sz w:val="18"/>
                <w:szCs w:val="18"/>
              </w:rPr>
              <w:t>Qtde</w:t>
            </w:r>
            <w:proofErr w:type="spellEnd"/>
            <w:r w:rsidRPr="00772DE9">
              <w:rPr>
                <w:b/>
                <w:sz w:val="18"/>
                <w:szCs w:val="18"/>
              </w:rPr>
              <w:t xml:space="preserve"> – Short saia – </w:t>
            </w:r>
            <w:proofErr w:type="spellStart"/>
            <w:r w:rsidRPr="00772DE9">
              <w:rPr>
                <w:b/>
                <w:sz w:val="18"/>
                <w:szCs w:val="18"/>
              </w:rPr>
              <w:t>Fem</w:t>
            </w:r>
            <w:proofErr w:type="spellEnd"/>
          </w:p>
        </w:tc>
        <w:tc>
          <w:tcPr>
            <w:tcW w:w="1332" w:type="dxa"/>
          </w:tcPr>
          <w:p w14:paraId="63CED0AA" w14:textId="77777777" w:rsidR="00772DE9" w:rsidRPr="00772DE9" w:rsidRDefault="00772DE9" w:rsidP="00772DE9">
            <w:pPr>
              <w:jc w:val="center"/>
              <w:rPr>
                <w:b/>
                <w:sz w:val="18"/>
                <w:szCs w:val="18"/>
              </w:rPr>
            </w:pPr>
            <w:proofErr w:type="spellStart"/>
            <w:r w:rsidRPr="00772DE9">
              <w:rPr>
                <w:b/>
                <w:sz w:val="18"/>
                <w:szCs w:val="18"/>
              </w:rPr>
              <w:t>Qtde</w:t>
            </w:r>
            <w:proofErr w:type="spellEnd"/>
            <w:r w:rsidRPr="00772DE9">
              <w:rPr>
                <w:b/>
                <w:sz w:val="18"/>
                <w:szCs w:val="18"/>
              </w:rPr>
              <w:t xml:space="preserve"> –  par de meia</w:t>
            </w:r>
          </w:p>
        </w:tc>
        <w:tc>
          <w:tcPr>
            <w:tcW w:w="1616" w:type="dxa"/>
          </w:tcPr>
          <w:p w14:paraId="10280551" w14:textId="77777777" w:rsidR="00772DE9" w:rsidRPr="00772DE9" w:rsidRDefault="00772DE9" w:rsidP="00772DE9">
            <w:pPr>
              <w:jc w:val="center"/>
              <w:rPr>
                <w:b/>
                <w:sz w:val="18"/>
                <w:szCs w:val="18"/>
              </w:rPr>
            </w:pPr>
            <w:proofErr w:type="spellStart"/>
            <w:r w:rsidRPr="00772DE9">
              <w:rPr>
                <w:b/>
                <w:sz w:val="18"/>
                <w:szCs w:val="18"/>
              </w:rPr>
              <w:t>Qtde</w:t>
            </w:r>
            <w:proofErr w:type="spellEnd"/>
            <w:r w:rsidRPr="00772DE9">
              <w:rPr>
                <w:b/>
                <w:sz w:val="18"/>
                <w:szCs w:val="18"/>
              </w:rPr>
              <w:t xml:space="preserve"> – par de tênis</w:t>
            </w:r>
          </w:p>
        </w:tc>
      </w:tr>
      <w:tr w:rsidR="00772DE9" w14:paraId="42B22635" w14:textId="77777777" w:rsidTr="00772DE9">
        <w:trPr>
          <w:trHeight w:val="147"/>
        </w:trPr>
        <w:tc>
          <w:tcPr>
            <w:tcW w:w="1936" w:type="dxa"/>
          </w:tcPr>
          <w:p w14:paraId="1C1B57CE" w14:textId="77777777" w:rsidR="00772DE9" w:rsidRPr="00772DE9" w:rsidRDefault="00772DE9" w:rsidP="00772DE9">
            <w:pPr>
              <w:rPr>
                <w:sz w:val="18"/>
                <w:szCs w:val="18"/>
              </w:rPr>
            </w:pPr>
            <w:r w:rsidRPr="00772DE9">
              <w:rPr>
                <w:sz w:val="18"/>
                <w:szCs w:val="18"/>
              </w:rPr>
              <w:t>EMEI Ap. Tomé</w:t>
            </w:r>
          </w:p>
        </w:tc>
        <w:tc>
          <w:tcPr>
            <w:tcW w:w="1596" w:type="dxa"/>
          </w:tcPr>
          <w:p w14:paraId="600430D5" w14:textId="77777777" w:rsidR="00772DE9" w:rsidRPr="00772DE9" w:rsidRDefault="00772DE9" w:rsidP="00772DE9">
            <w:pPr>
              <w:jc w:val="center"/>
              <w:rPr>
                <w:sz w:val="18"/>
                <w:szCs w:val="18"/>
              </w:rPr>
            </w:pPr>
            <w:r w:rsidRPr="00772DE9">
              <w:rPr>
                <w:sz w:val="18"/>
                <w:szCs w:val="18"/>
              </w:rPr>
              <w:t>80</w:t>
            </w:r>
          </w:p>
        </w:tc>
        <w:tc>
          <w:tcPr>
            <w:tcW w:w="1737" w:type="dxa"/>
          </w:tcPr>
          <w:p w14:paraId="1BD241A9" w14:textId="77777777" w:rsidR="00772DE9" w:rsidRPr="00772DE9" w:rsidRDefault="00772DE9" w:rsidP="00772DE9">
            <w:pPr>
              <w:jc w:val="center"/>
              <w:rPr>
                <w:sz w:val="18"/>
                <w:szCs w:val="18"/>
              </w:rPr>
            </w:pPr>
            <w:r w:rsidRPr="00772DE9">
              <w:rPr>
                <w:sz w:val="18"/>
                <w:szCs w:val="18"/>
              </w:rPr>
              <w:t>80</w:t>
            </w:r>
          </w:p>
        </w:tc>
        <w:tc>
          <w:tcPr>
            <w:tcW w:w="1578" w:type="dxa"/>
          </w:tcPr>
          <w:p w14:paraId="6C2DA18C" w14:textId="77777777" w:rsidR="00772DE9" w:rsidRPr="00772DE9" w:rsidRDefault="00772DE9" w:rsidP="00772DE9">
            <w:pPr>
              <w:jc w:val="center"/>
              <w:rPr>
                <w:sz w:val="18"/>
                <w:szCs w:val="18"/>
              </w:rPr>
            </w:pPr>
            <w:r w:rsidRPr="00772DE9">
              <w:rPr>
                <w:sz w:val="18"/>
                <w:szCs w:val="18"/>
              </w:rPr>
              <w:t>40</w:t>
            </w:r>
          </w:p>
        </w:tc>
        <w:tc>
          <w:tcPr>
            <w:tcW w:w="1615" w:type="dxa"/>
          </w:tcPr>
          <w:p w14:paraId="2D9B57B2" w14:textId="77777777" w:rsidR="00772DE9" w:rsidRPr="00772DE9" w:rsidRDefault="00772DE9" w:rsidP="00772DE9">
            <w:pPr>
              <w:jc w:val="center"/>
              <w:rPr>
                <w:sz w:val="18"/>
                <w:szCs w:val="18"/>
              </w:rPr>
            </w:pPr>
            <w:r w:rsidRPr="00772DE9">
              <w:rPr>
                <w:sz w:val="18"/>
                <w:szCs w:val="18"/>
              </w:rPr>
              <w:t>40</w:t>
            </w:r>
          </w:p>
        </w:tc>
        <w:tc>
          <w:tcPr>
            <w:tcW w:w="1332" w:type="dxa"/>
          </w:tcPr>
          <w:p w14:paraId="3B80076E" w14:textId="77777777" w:rsidR="00772DE9" w:rsidRPr="00772DE9" w:rsidRDefault="00772DE9" w:rsidP="00772DE9">
            <w:pPr>
              <w:jc w:val="center"/>
              <w:rPr>
                <w:sz w:val="18"/>
                <w:szCs w:val="18"/>
              </w:rPr>
            </w:pPr>
            <w:r w:rsidRPr="00772DE9">
              <w:rPr>
                <w:sz w:val="18"/>
                <w:szCs w:val="18"/>
              </w:rPr>
              <w:t>80</w:t>
            </w:r>
          </w:p>
        </w:tc>
        <w:tc>
          <w:tcPr>
            <w:tcW w:w="1616" w:type="dxa"/>
          </w:tcPr>
          <w:p w14:paraId="39A9D08B" w14:textId="77777777" w:rsidR="00772DE9" w:rsidRPr="00772DE9" w:rsidRDefault="00772DE9" w:rsidP="00772DE9">
            <w:pPr>
              <w:jc w:val="center"/>
              <w:rPr>
                <w:sz w:val="18"/>
                <w:szCs w:val="18"/>
              </w:rPr>
            </w:pPr>
            <w:r w:rsidRPr="00772DE9">
              <w:rPr>
                <w:sz w:val="18"/>
                <w:szCs w:val="18"/>
              </w:rPr>
              <w:t>80</w:t>
            </w:r>
          </w:p>
        </w:tc>
      </w:tr>
      <w:tr w:rsidR="00772DE9" w14:paraId="35C97D9C" w14:textId="77777777" w:rsidTr="00772DE9">
        <w:trPr>
          <w:trHeight w:val="139"/>
        </w:trPr>
        <w:tc>
          <w:tcPr>
            <w:tcW w:w="1936" w:type="dxa"/>
          </w:tcPr>
          <w:p w14:paraId="4770A48F" w14:textId="77777777" w:rsidR="00772DE9" w:rsidRPr="00772DE9" w:rsidRDefault="00772DE9" w:rsidP="00772DE9">
            <w:pPr>
              <w:rPr>
                <w:sz w:val="18"/>
                <w:szCs w:val="18"/>
              </w:rPr>
            </w:pPr>
            <w:r w:rsidRPr="00772DE9">
              <w:rPr>
                <w:sz w:val="18"/>
                <w:szCs w:val="18"/>
              </w:rPr>
              <w:t xml:space="preserve">EMEI Abel </w:t>
            </w:r>
            <w:proofErr w:type="spellStart"/>
            <w:r w:rsidRPr="00772DE9">
              <w:rPr>
                <w:sz w:val="18"/>
                <w:szCs w:val="18"/>
              </w:rPr>
              <w:t>Terruggi</w:t>
            </w:r>
            <w:proofErr w:type="spellEnd"/>
          </w:p>
        </w:tc>
        <w:tc>
          <w:tcPr>
            <w:tcW w:w="1596" w:type="dxa"/>
          </w:tcPr>
          <w:p w14:paraId="4765CB9B" w14:textId="77777777" w:rsidR="00772DE9" w:rsidRPr="00772DE9" w:rsidRDefault="00772DE9" w:rsidP="00772DE9">
            <w:pPr>
              <w:jc w:val="center"/>
              <w:rPr>
                <w:sz w:val="18"/>
                <w:szCs w:val="18"/>
              </w:rPr>
            </w:pPr>
            <w:r w:rsidRPr="00772DE9">
              <w:rPr>
                <w:sz w:val="18"/>
                <w:szCs w:val="18"/>
              </w:rPr>
              <w:t>100</w:t>
            </w:r>
          </w:p>
        </w:tc>
        <w:tc>
          <w:tcPr>
            <w:tcW w:w="1737" w:type="dxa"/>
          </w:tcPr>
          <w:p w14:paraId="2740C1FE" w14:textId="77777777" w:rsidR="00772DE9" w:rsidRPr="00772DE9" w:rsidRDefault="00772DE9" w:rsidP="00772DE9">
            <w:pPr>
              <w:jc w:val="center"/>
              <w:rPr>
                <w:sz w:val="18"/>
                <w:szCs w:val="18"/>
              </w:rPr>
            </w:pPr>
            <w:r w:rsidRPr="00772DE9">
              <w:rPr>
                <w:sz w:val="18"/>
                <w:szCs w:val="18"/>
              </w:rPr>
              <w:t>100</w:t>
            </w:r>
          </w:p>
        </w:tc>
        <w:tc>
          <w:tcPr>
            <w:tcW w:w="1578" w:type="dxa"/>
          </w:tcPr>
          <w:p w14:paraId="7A5EE817" w14:textId="77777777" w:rsidR="00772DE9" w:rsidRPr="00772DE9" w:rsidRDefault="00772DE9" w:rsidP="00772DE9">
            <w:pPr>
              <w:jc w:val="center"/>
              <w:rPr>
                <w:sz w:val="18"/>
                <w:szCs w:val="18"/>
              </w:rPr>
            </w:pPr>
            <w:r w:rsidRPr="00772DE9">
              <w:rPr>
                <w:sz w:val="18"/>
                <w:szCs w:val="18"/>
              </w:rPr>
              <w:t>50</w:t>
            </w:r>
          </w:p>
        </w:tc>
        <w:tc>
          <w:tcPr>
            <w:tcW w:w="1615" w:type="dxa"/>
          </w:tcPr>
          <w:p w14:paraId="25FAAAC0" w14:textId="77777777" w:rsidR="00772DE9" w:rsidRPr="00772DE9" w:rsidRDefault="00772DE9" w:rsidP="00772DE9">
            <w:pPr>
              <w:jc w:val="center"/>
              <w:rPr>
                <w:sz w:val="18"/>
                <w:szCs w:val="18"/>
              </w:rPr>
            </w:pPr>
            <w:r w:rsidRPr="00772DE9">
              <w:rPr>
                <w:sz w:val="18"/>
                <w:szCs w:val="18"/>
              </w:rPr>
              <w:t>50</w:t>
            </w:r>
          </w:p>
        </w:tc>
        <w:tc>
          <w:tcPr>
            <w:tcW w:w="1332" w:type="dxa"/>
          </w:tcPr>
          <w:p w14:paraId="1C754CE9" w14:textId="77777777" w:rsidR="00772DE9" w:rsidRPr="00772DE9" w:rsidRDefault="00772DE9" w:rsidP="00772DE9">
            <w:pPr>
              <w:jc w:val="center"/>
              <w:rPr>
                <w:sz w:val="18"/>
                <w:szCs w:val="18"/>
              </w:rPr>
            </w:pPr>
            <w:r w:rsidRPr="00772DE9">
              <w:rPr>
                <w:sz w:val="18"/>
                <w:szCs w:val="18"/>
              </w:rPr>
              <w:t>100</w:t>
            </w:r>
          </w:p>
        </w:tc>
        <w:tc>
          <w:tcPr>
            <w:tcW w:w="1616" w:type="dxa"/>
          </w:tcPr>
          <w:p w14:paraId="5B145338" w14:textId="77777777" w:rsidR="00772DE9" w:rsidRPr="00772DE9" w:rsidRDefault="00772DE9" w:rsidP="00772DE9">
            <w:pPr>
              <w:jc w:val="center"/>
              <w:rPr>
                <w:sz w:val="18"/>
                <w:szCs w:val="18"/>
              </w:rPr>
            </w:pPr>
            <w:r w:rsidRPr="00772DE9">
              <w:rPr>
                <w:sz w:val="18"/>
                <w:szCs w:val="18"/>
              </w:rPr>
              <w:t>100</w:t>
            </w:r>
          </w:p>
        </w:tc>
      </w:tr>
      <w:tr w:rsidR="00772DE9" w14:paraId="13B990F3" w14:textId="77777777" w:rsidTr="00772DE9">
        <w:trPr>
          <w:trHeight w:val="139"/>
        </w:trPr>
        <w:tc>
          <w:tcPr>
            <w:tcW w:w="1936" w:type="dxa"/>
          </w:tcPr>
          <w:p w14:paraId="0DE4A397" w14:textId="77777777" w:rsidR="00772DE9" w:rsidRPr="00772DE9" w:rsidRDefault="00772DE9" w:rsidP="00772DE9">
            <w:pPr>
              <w:rPr>
                <w:sz w:val="18"/>
                <w:szCs w:val="18"/>
              </w:rPr>
            </w:pPr>
            <w:r w:rsidRPr="00772DE9">
              <w:rPr>
                <w:sz w:val="18"/>
                <w:szCs w:val="18"/>
              </w:rPr>
              <w:t xml:space="preserve">EMEF </w:t>
            </w:r>
            <w:proofErr w:type="spellStart"/>
            <w:r w:rsidRPr="00772DE9">
              <w:rPr>
                <w:sz w:val="18"/>
                <w:szCs w:val="18"/>
              </w:rPr>
              <w:t>Antonio</w:t>
            </w:r>
            <w:proofErr w:type="spellEnd"/>
            <w:r w:rsidRPr="00772DE9">
              <w:rPr>
                <w:sz w:val="18"/>
                <w:szCs w:val="18"/>
              </w:rPr>
              <w:t xml:space="preserve"> Pereira</w:t>
            </w:r>
          </w:p>
        </w:tc>
        <w:tc>
          <w:tcPr>
            <w:tcW w:w="1596" w:type="dxa"/>
          </w:tcPr>
          <w:p w14:paraId="17648A23" w14:textId="77777777" w:rsidR="00772DE9" w:rsidRPr="00772DE9" w:rsidRDefault="00772DE9" w:rsidP="00772DE9">
            <w:pPr>
              <w:jc w:val="center"/>
              <w:rPr>
                <w:sz w:val="18"/>
                <w:szCs w:val="18"/>
              </w:rPr>
            </w:pPr>
            <w:r w:rsidRPr="00772DE9">
              <w:rPr>
                <w:sz w:val="18"/>
                <w:szCs w:val="18"/>
              </w:rPr>
              <w:t>400</w:t>
            </w:r>
          </w:p>
        </w:tc>
        <w:tc>
          <w:tcPr>
            <w:tcW w:w="1737" w:type="dxa"/>
          </w:tcPr>
          <w:p w14:paraId="07140FA0" w14:textId="77777777" w:rsidR="00772DE9" w:rsidRPr="00772DE9" w:rsidRDefault="00772DE9" w:rsidP="00772DE9">
            <w:pPr>
              <w:jc w:val="center"/>
              <w:rPr>
                <w:sz w:val="18"/>
                <w:szCs w:val="18"/>
              </w:rPr>
            </w:pPr>
            <w:r w:rsidRPr="00772DE9">
              <w:rPr>
                <w:sz w:val="18"/>
                <w:szCs w:val="18"/>
              </w:rPr>
              <w:t>400</w:t>
            </w:r>
          </w:p>
        </w:tc>
        <w:tc>
          <w:tcPr>
            <w:tcW w:w="1578" w:type="dxa"/>
          </w:tcPr>
          <w:p w14:paraId="27A8155D" w14:textId="77777777" w:rsidR="00772DE9" w:rsidRPr="00772DE9" w:rsidRDefault="00772DE9" w:rsidP="00772DE9">
            <w:pPr>
              <w:jc w:val="center"/>
              <w:rPr>
                <w:sz w:val="18"/>
                <w:szCs w:val="18"/>
              </w:rPr>
            </w:pPr>
            <w:r w:rsidRPr="00772DE9">
              <w:rPr>
                <w:sz w:val="18"/>
                <w:szCs w:val="18"/>
              </w:rPr>
              <w:t>200</w:t>
            </w:r>
          </w:p>
        </w:tc>
        <w:tc>
          <w:tcPr>
            <w:tcW w:w="1615" w:type="dxa"/>
          </w:tcPr>
          <w:p w14:paraId="76485903" w14:textId="77777777" w:rsidR="00772DE9" w:rsidRPr="00772DE9" w:rsidRDefault="00772DE9" w:rsidP="00772DE9">
            <w:pPr>
              <w:jc w:val="center"/>
              <w:rPr>
                <w:sz w:val="18"/>
                <w:szCs w:val="18"/>
              </w:rPr>
            </w:pPr>
            <w:r w:rsidRPr="00772DE9">
              <w:rPr>
                <w:sz w:val="18"/>
                <w:szCs w:val="18"/>
              </w:rPr>
              <w:t>200</w:t>
            </w:r>
          </w:p>
        </w:tc>
        <w:tc>
          <w:tcPr>
            <w:tcW w:w="1332" w:type="dxa"/>
          </w:tcPr>
          <w:p w14:paraId="508BCC30" w14:textId="77777777" w:rsidR="00772DE9" w:rsidRPr="00772DE9" w:rsidRDefault="00772DE9" w:rsidP="00772DE9">
            <w:pPr>
              <w:jc w:val="center"/>
              <w:rPr>
                <w:sz w:val="18"/>
                <w:szCs w:val="18"/>
              </w:rPr>
            </w:pPr>
            <w:r w:rsidRPr="00772DE9">
              <w:rPr>
                <w:sz w:val="18"/>
                <w:szCs w:val="18"/>
              </w:rPr>
              <w:t>400</w:t>
            </w:r>
          </w:p>
        </w:tc>
        <w:tc>
          <w:tcPr>
            <w:tcW w:w="1616" w:type="dxa"/>
          </w:tcPr>
          <w:p w14:paraId="1E253045" w14:textId="77777777" w:rsidR="00772DE9" w:rsidRPr="00772DE9" w:rsidRDefault="00772DE9" w:rsidP="00772DE9">
            <w:pPr>
              <w:jc w:val="center"/>
              <w:rPr>
                <w:sz w:val="18"/>
                <w:szCs w:val="18"/>
              </w:rPr>
            </w:pPr>
            <w:r w:rsidRPr="00772DE9">
              <w:rPr>
                <w:sz w:val="18"/>
                <w:szCs w:val="18"/>
              </w:rPr>
              <w:t>400</w:t>
            </w:r>
          </w:p>
        </w:tc>
      </w:tr>
      <w:tr w:rsidR="00772DE9" w14:paraId="3F87E39D" w14:textId="77777777" w:rsidTr="00772DE9">
        <w:trPr>
          <w:trHeight w:val="139"/>
        </w:trPr>
        <w:tc>
          <w:tcPr>
            <w:tcW w:w="1936" w:type="dxa"/>
          </w:tcPr>
          <w:p w14:paraId="50FA7180" w14:textId="77777777" w:rsidR="00772DE9" w:rsidRPr="00772DE9" w:rsidRDefault="00772DE9" w:rsidP="00772DE9">
            <w:pPr>
              <w:rPr>
                <w:sz w:val="18"/>
                <w:szCs w:val="18"/>
              </w:rPr>
            </w:pPr>
            <w:r w:rsidRPr="00772DE9">
              <w:rPr>
                <w:sz w:val="18"/>
                <w:szCs w:val="18"/>
              </w:rPr>
              <w:t>EMEF Maria Rezende</w:t>
            </w:r>
          </w:p>
        </w:tc>
        <w:tc>
          <w:tcPr>
            <w:tcW w:w="1596" w:type="dxa"/>
          </w:tcPr>
          <w:p w14:paraId="32E11052" w14:textId="77777777" w:rsidR="00772DE9" w:rsidRPr="00772DE9" w:rsidRDefault="00772DE9" w:rsidP="00772DE9">
            <w:pPr>
              <w:jc w:val="center"/>
              <w:rPr>
                <w:sz w:val="18"/>
                <w:szCs w:val="18"/>
              </w:rPr>
            </w:pPr>
            <w:r w:rsidRPr="00772DE9">
              <w:rPr>
                <w:sz w:val="18"/>
                <w:szCs w:val="18"/>
              </w:rPr>
              <w:t>400</w:t>
            </w:r>
          </w:p>
        </w:tc>
        <w:tc>
          <w:tcPr>
            <w:tcW w:w="1737" w:type="dxa"/>
          </w:tcPr>
          <w:p w14:paraId="7F3BE4F0" w14:textId="77777777" w:rsidR="00772DE9" w:rsidRPr="00772DE9" w:rsidRDefault="00772DE9" w:rsidP="00772DE9">
            <w:pPr>
              <w:jc w:val="center"/>
              <w:rPr>
                <w:sz w:val="18"/>
                <w:szCs w:val="18"/>
              </w:rPr>
            </w:pPr>
            <w:r w:rsidRPr="00772DE9">
              <w:rPr>
                <w:sz w:val="18"/>
                <w:szCs w:val="18"/>
              </w:rPr>
              <w:t>400</w:t>
            </w:r>
          </w:p>
        </w:tc>
        <w:tc>
          <w:tcPr>
            <w:tcW w:w="1578" w:type="dxa"/>
          </w:tcPr>
          <w:p w14:paraId="37CAD282" w14:textId="77777777" w:rsidR="00772DE9" w:rsidRPr="00772DE9" w:rsidRDefault="00772DE9" w:rsidP="00772DE9">
            <w:pPr>
              <w:jc w:val="center"/>
              <w:rPr>
                <w:sz w:val="18"/>
                <w:szCs w:val="18"/>
              </w:rPr>
            </w:pPr>
            <w:r w:rsidRPr="00772DE9">
              <w:rPr>
                <w:sz w:val="18"/>
                <w:szCs w:val="18"/>
              </w:rPr>
              <w:t>---</w:t>
            </w:r>
          </w:p>
        </w:tc>
        <w:tc>
          <w:tcPr>
            <w:tcW w:w="1615" w:type="dxa"/>
          </w:tcPr>
          <w:p w14:paraId="7AFAA0DC" w14:textId="77777777" w:rsidR="00772DE9" w:rsidRPr="00772DE9" w:rsidRDefault="00772DE9" w:rsidP="00772DE9">
            <w:pPr>
              <w:jc w:val="center"/>
              <w:rPr>
                <w:sz w:val="18"/>
                <w:szCs w:val="18"/>
              </w:rPr>
            </w:pPr>
            <w:r w:rsidRPr="00772DE9">
              <w:rPr>
                <w:sz w:val="18"/>
                <w:szCs w:val="18"/>
              </w:rPr>
              <w:t>---</w:t>
            </w:r>
          </w:p>
        </w:tc>
        <w:tc>
          <w:tcPr>
            <w:tcW w:w="1332" w:type="dxa"/>
          </w:tcPr>
          <w:p w14:paraId="7BFA1DBE" w14:textId="77777777" w:rsidR="00772DE9" w:rsidRPr="00772DE9" w:rsidRDefault="00772DE9" w:rsidP="00772DE9">
            <w:pPr>
              <w:jc w:val="center"/>
              <w:rPr>
                <w:sz w:val="18"/>
                <w:szCs w:val="18"/>
              </w:rPr>
            </w:pPr>
            <w:r w:rsidRPr="00772DE9">
              <w:rPr>
                <w:sz w:val="18"/>
                <w:szCs w:val="18"/>
              </w:rPr>
              <w:t>400</w:t>
            </w:r>
          </w:p>
        </w:tc>
        <w:tc>
          <w:tcPr>
            <w:tcW w:w="1616" w:type="dxa"/>
          </w:tcPr>
          <w:p w14:paraId="4553EBBF" w14:textId="77777777" w:rsidR="00772DE9" w:rsidRPr="00772DE9" w:rsidRDefault="00772DE9" w:rsidP="00772DE9">
            <w:pPr>
              <w:jc w:val="center"/>
              <w:rPr>
                <w:sz w:val="18"/>
                <w:szCs w:val="18"/>
              </w:rPr>
            </w:pPr>
            <w:r w:rsidRPr="00772DE9">
              <w:rPr>
                <w:sz w:val="18"/>
                <w:szCs w:val="18"/>
              </w:rPr>
              <w:t>400</w:t>
            </w:r>
          </w:p>
        </w:tc>
      </w:tr>
    </w:tbl>
    <w:p w14:paraId="5B33E715" w14:textId="77777777" w:rsidR="00772DE9" w:rsidRDefault="00772DE9" w:rsidP="00772DE9">
      <w:pPr>
        <w:tabs>
          <w:tab w:val="left" w:pos="284"/>
          <w:tab w:val="left" w:pos="8222"/>
        </w:tabs>
        <w:spacing w:after="200" w:line="276" w:lineRule="auto"/>
        <w:jc w:val="center"/>
        <w:rPr>
          <w:rFonts w:ascii="Arial" w:hAnsi="Arial" w:cs="Arial"/>
          <w:b/>
          <w:sz w:val="24"/>
          <w:szCs w:val="24"/>
        </w:rPr>
      </w:pPr>
    </w:p>
    <w:p w14:paraId="713503CA" w14:textId="77777777" w:rsidR="00772DE9" w:rsidRPr="00206744" w:rsidRDefault="00772DE9" w:rsidP="00772DE9">
      <w:pPr>
        <w:tabs>
          <w:tab w:val="left" w:pos="284"/>
          <w:tab w:val="left" w:pos="8222"/>
        </w:tabs>
        <w:spacing w:after="200" w:line="276" w:lineRule="auto"/>
        <w:jc w:val="center"/>
        <w:rPr>
          <w:rFonts w:ascii="Arial" w:hAnsi="Arial" w:cs="Arial"/>
          <w:b/>
          <w:sz w:val="24"/>
          <w:szCs w:val="24"/>
        </w:rPr>
      </w:pPr>
    </w:p>
    <w:sectPr w:rsidR="00772DE9" w:rsidRPr="002067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1611E" w14:textId="77777777" w:rsidR="008C3ED1" w:rsidRDefault="008C3ED1" w:rsidP="00683DB9">
      <w:pPr>
        <w:spacing w:after="0" w:line="240" w:lineRule="auto"/>
      </w:pPr>
      <w:r>
        <w:separator/>
      </w:r>
    </w:p>
  </w:endnote>
  <w:endnote w:type="continuationSeparator" w:id="0">
    <w:p w14:paraId="69C4E4D4" w14:textId="77777777" w:rsidR="008C3ED1" w:rsidRDefault="008C3ED1" w:rsidP="0068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E775E" w14:textId="77777777" w:rsidR="008C3ED1" w:rsidRDefault="008C3ED1" w:rsidP="00683DB9">
      <w:pPr>
        <w:spacing w:after="0" w:line="240" w:lineRule="auto"/>
      </w:pPr>
      <w:r>
        <w:separator/>
      </w:r>
    </w:p>
  </w:footnote>
  <w:footnote w:type="continuationSeparator" w:id="0">
    <w:p w14:paraId="6A8BCE1E" w14:textId="77777777" w:rsidR="008C3ED1" w:rsidRDefault="008C3ED1" w:rsidP="00683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6F323E"/>
    <w:multiLevelType w:val="hybridMultilevel"/>
    <w:tmpl w:val="70525416"/>
    <w:lvl w:ilvl="0" w:tplc="45F08296">
      <w:numFmt w:val="bullet"/>
      <w:lvlText w:val=""/>
      <w:lvlJc w:val="left"/>
      <w:pPr>
        <w:ind w:left="1406" w:hanging="404"/>
      </w:pPr>
      <w:rPr>
        <w:rFonts w:ascii="Symbol" w:eastAsia="Symbol" w:hAnsi="Symbol" w:cs="Symbol" w:hint="default"/>
        <w:w w:val="99"/>
        <w:sz w:val="20"/>
        <w:szCs w:val="20"/>
        <w:lang w:val="pt-PT" w:eastAsia="en-US" w:bidi="ar-SA"/>
      </w:rPr>
    </w:lvl>
    <w:lvl w:ilvl="1" w:tplc="4056A894">
      <w:numFmt w:val="bullet"/>
      <w:lvlText w:val="•"/>
      <w:lvlJc w:val="left"/>
      <w:pPr>
        <w:ind w:left="2431" w:hanging="404"/>
      </w:pPr>
      <w:rPr>
        <w:rFonts w:hint="default"/>
        <w:lang w:val="pt-PT" w:eastAsia="en-US" w:bidi="ar-SA"/>
      </w:rPr>
    </w:lvl>
    <w:lvl w:ilvl="2" w:tplc="EAF6856A">
      <w:numFmt w:val="bullet"/>
      <w:lvlText w:val="•"/>
      <w:lvlJc w:val="left"/>
      <w:pPr>
        <w:ind w:left="3462" w:hanging="404"/>
      </w:pPr>
      <w:rPr>
        <w:rFonts w:hint="default"/>
        <w:lang w:val="pt-PT" w:eastAsia="en-US" w:bidi="ar-SA"/>
      </w:rPr>
    </w:lvl>
    <w:lvl w:ilvl="3" w:tplc="B49C7882">
      <w:numFmt w:val="bullet"/>
      <w:lvlText w:val="•"/>
      <w:lvlJc w:val="left"/>
      <w:pPr>
        <w:ind w:left="4493" w:hanging="404"/>
      </w:pPr>
      <w:rPr>
        <w:rFonts w:hint="default"/>
        <w:lang w:val="pt-PT" w:eastAsia="en-US" w:bidi="ar-SA"/>
      </w:rPr>
    </w:lvl>
    <w:lvl w:ilvl="4" w:tplc="A7A270A8">
      <w:numFmt w:val="bullet"/>
      <w:lvlText w:val="•"/>
      <w:lvlJc w:val="left"/>
      <w:pPr>
        <w:ind w:left="5524" w:hanging="404"/>
      </w:pPr>
      <w:rPr>
        <w:rFonts w:hint="default"/>
        <w:lang w:val="pt-PT" w:eastAsia="en-US" w:bidi="ar-SA"/>
      </w:rPr>
    </w:lvl>
    <w:lvl w:ilvl="5" w:tplc="72187186">
      <w:numFmt w:val="bullet"/>
      <w:lvlText w:val="•"/>
      <w:lvlJc w:val="left"/>
      <w:pPr>
        <w:ind w:left="6555" w:hanging="404"/>
      </w:pPr>
      <w:rPr>
        <w:rFonts w:hint="default"/>
        <w:lang w:val="pt-PT" w:eastAsia="en-US" w:bidi="ar-SA"/>
      </w:rPr>
    </w:lvl>
    <w:lvl w:ilvl="6" w:tplc="C06EC730">
      <w:numFmt w:val="bullet"/>
      <w:lvlText w:val="•"/>
      <w:lvlJc w:val="left"/>
      <w:pPr>
        <w:ind w:left="7586" w:hanging="404"/>
      </w:pPr>
      <w:rPr>
        <w:rFonts w:hint="default"/>
        <w:lang w:val="pt-PT" w:eastAsia="en-US" w:bidi="ar-SA"/>
      </w:rPr>
    </w:lvl>
    <w:lvl w:ilvl="7" w:tplc="11B6EE68">
      <w:numFmt w:val="bullet"/>
      <w:lvlText w:val="•"/>
      <w:lvlJc w:val="left"/>
      <w:pPr>
        <w:ind w:left="8617" w:hanging="404"/>
      </w:pPr>
      <w:rPr>
        <w:rFonts w:hint="default"/>
        <w:lang w:val="pt-PT" w:eastAsia="en-US" w:bidi="ar-SA"/>
      </w:rPr>
    </w:lvl>
    <w:lvl w:ilvl="8" w:tplc="8D2C5DBE">
      <w:numFmt w:val="bullet"/>
      <w:lvlText w:val="•"/>
      <w:lvlJc w:val="left"/>
      <w:pPr>
        <w:ind w:left="9648" w:hanging="404"/>
      </w:pPr>
      <w:rPr>
        <w:rFonts w:hint="default"/>
        <w:lang w:val="pt-PT" w:eastAsia="en-US" w:bidi="ar-SA"/>
      </w:rPr>
    </w:lvl>
  </w:abstractNum>
  <w:abstractNum w:abstractNumId="1" w15:restartNumberingAfterBreak="0">
    <w:nsid w:val="60B53D7E"/>
    <w:multiLevelType w:val="hybridMultilevel"/>
    <w:tmpl w:val="0136CD20"/>
    <w:lvl w:ilvl="0" w:tplc="F4CE4592">
      <w:start w:val="1"/>
      <w:numFmt w:val="lowerLetter"/>
      <w:lvlText w:val="%1)"/>
      <w:lvlJc w:val="left"/>
      <w:pPr>
        <w:ind w:left="1351" w:hanging="361"/>
      </w:pPr>
      <w:rPr>
        <w:rFonts w:ascii="Arial" w:eastAsia="Carlito" w:hAnsi="Arial" w:cs="Arial" w:hint="default"/>
        <w:spacing w:val="-5"/>
        <w:w w:val="99"/>
        <w:sz w:val="22"/>
        <w:szCs w:val="22"/>
        <w:lang w:val="pt-PT" w:eastAsia="en-US" w:bidi="ar-SA"/>
      </w:rPr>
    </w:lvl>
    <w:lvl w:ilvl="1" w:tplc="C56422E0">
      <w:numFmt w:val="bullet"/>
      <w:lvlText w:val="•"/>
      <w:lvlJc w:val="left"/>
      <w:pPr>
        <w:ind w:left="2395" w:hanging="361"/>
      </w:pPr>
      <w:rPr>
        <w:rFonts w:hint="default"/>
        <w:lang w:val="pt-PT" w:eastAsia="en-US" w:bidi="ar-SA"/>
      </w:rPr>
    </w:lvl>
    <w:lvl w:ilvl="2" w:tplc="57885BB4">
      <w:numFmt w:val="bullet"/>
      <w:lvlText w:val="•"/>
      <w:lvlJc w:val="left"/>
      <w:pPr>
        <w:ind w:left="3430" w:hanging="361"/>
      </w:pPr>
      <w:rPr>
        <w:rFonts w:hint="default"/>
        <w:lang w:val="pt-PT" w:eastAsia="en-US" w:bidi="ar-SA"/>
      </w:rPr>
    </w:lvl>
    <w:lvl w:ilvl="3" w:tplc="A042B5FC">
      <w:numFmt w:val="bullet"/>
      <w:lvlText w:val="•"/>
      <w:lvlJc w:val="left"/>
      <w:pPr>
        <w:ind w:left="4465" w:hanging="361"/>
      </w:pPr>
      <w:rPr>
        <w:rFonts w:hint="default"/>
        <w:lang w:val="pt-PT" w:eastAsia="en-US" w:bidi="ar-SA"/>
      </w:rPr>
    </w:lvl>
    <w:lvl w:ilvl="4" w:tplc="18409FEE">
      <w:numFmt w:val="bullet"/>
      <w:lvlText w:val="•"/>
      <w:lvlJc w:val="left"/>
      <w:pPr>
        <w:ind w:left="5500" w:hanging="361"/>
      </w:pPr>
      <w:rPr>
        <w:rFonts w:hint="default"/>
        <w:lang w:val="pt-PT" w:eastAsia="en-US" w:bidi="ar-SA"/>
      </w:rPr>
    </w:lvl>
    <w:lvl w:ilvl="5" w:tplc="F918C85A">
      <w:numFmt w:val="bullet"/>
      <w:lvlText w:val="•"/>
      <w:lvlJc w:val="left"/>
      <w:pPr>
        <w:ind w:left="6535" w:hanging="361"/>
      </w:pPr>
      <w:rPr>
        <w:rFonts w:hint="default"/>
        <w:lang w:val="pt-PT" w:eastAsia="en-US" w:bidi="ar-SA"/>
      </w:rPr>
    </w:lvl>
    <w:lvl w:ilvl="6" w:tplc="C8DC2100">
      <w:numFmt w:val="bullet"/>
      <w:lvlText w:val="•"/>
      <w:lvlJc w:val="left"/>
      <w:pPr>
        <w:ind w:left="7570" w:hanging="361"/>
      </w:pPr>
      <w:rPr>
        <w:rFonts w:hint="default"/>
        <w:lang w:val="pt-PT" w:eastAsia="en-US" w:bidi="ar-SA"/>
      </w:rPr>
    </w:lvl>
    <w:lvl w:ilvl="7" w:tplc="74A0AB6E">
      <w:numFmt w:val="bullet"/>
      <w:lvlText w:val="•"/>
      <w:lvlJc w:val="left"/>
      <w:pPr>
        <w:ind w:left="8605" w:hanging="361"/>
      </w:pPr>
      <w:rPr>
        <w:rFonts w:hint="default"/>
        <w:lang w:val="pt-PT" w:eastAsia="en-US" w:bidi="ar-SA"/>
      </w:rPr>
    </w:lvl>
    <w:lvl w:ilvl="8" w:tplc="2F4CFDE4">
      <w:numFmt w:val="bullet"/>
      <w:lvlText w:val="•"/>
      <w:lvlJc w:val="left"/>
      <w:pPr>
        <w:ind w:left="9640" w:hanging="361"/>
      </w:pPr>
      <w:rPr>
        <w:rFonts w:hint="default"/>
        <w:lang w:val="pt-PT" w:eastAsia="en-US" w:bidi="ar-SA"/>
      </w:rPr>
    </w:lvl>
  </w:abstractNum>
  <w:abstractNum w:abstractNumId="2" w15:restartNumberingAfterBreak="0">
    <w:nsid w:val="624C4E75"/>
    <w:multiLevelType w:val="hybridMultilevel"/>
    <w:tmpl w:val="BBB6A9EC"/>
    <w:lvl w:ilvl="0" w:tplc="6E0409B6">
      <w:start w:val="1"/>
      <w:numFmt w:val="lowerLetter"/>
      <w:lvlText w:val="%1)"/>
      <w:lvlJc w:val="left"/>
      <w:pPr>
        <w:ind w:left="1351" w:hanging="361"/>
      </w:pPr>
      <w:rPr>
        <w:rFonts w:ascii="Arial" w:eastAsia="Carlito" w:hAnsi="Arial" w:cs="Arial" w:hint="default"/>
        <w:spacing w:val="-5"/>
        <w:w w:val="99"/>
        <w:sz w:val="22"/>
        <w:szCs w:val="22"/>
        <w:lang w:val="pt-PT" w:eastAsia="en-US" w:bidi="ar-SA"/>
      </w:rPr>
    </w:lvl>
    <w:lvl w:ilvl="1" w:tplc="8F9E1CB6">
      <w:numFmt w:val="bullet"/>
      <w:lvlText w:val="•"/>
      <w:lvlJc w:val="left"/>
      <w:pPr>
        <w:ind w:left="2395" w:hanging="361"/>
      </w:pPr>
      <w:rPr>
        <w:rFonts w:hint="default"/>
        <w:lang w:val="pt-PT" w:eastAsia="en-US" w:bidi="ar-SA"/>
      </w:rPr>
    </w:lvl>
    <w:lvl w:ilvl="2" w:tplc="F50A329C">
      <w:numFmt w:val="bullet"/>
      <w:lvlText w:val="•"/>
      <w:lvlJc w:val="left"/>
      <w:pPr>
        <w:ind w:left="3430" w:hanging="361"/>
      </w:pPr>
      <w:rPr>
        <w:rFonts w:hint="default"/>
        <w:lang w:val="pt-PT" w:eastAsia="en-US" w:bidi="ar-SA"/>
      </w:rPr>
    </w:lvl>
    <w:lvl w:ilvl="3" w:tplc="0CAA3412">
      <w:numFmt w:val="bullet"/>
      <w:lvlText w:val="•"/>
      <w:lvlJc w:val="left"/>
      <w:pPr>
        <w:ind w:left="4465" w:hanging="361"/>
      </w:pPr>
      <w:rPr>
        <w:rFonts w:hint="default"/>
        <w:lang w:val="pt-PT" w:eastAsia="en-US" w:bidi="ar-SA"/>
      </w:rPr>
    </w:lvl>
    <w:lvl w:ilvl="4" w:tplc="10E6A45A">
      <w:numFmt w:val="bullet"/>
      <w:lvlText w:val="•"/>
      <w:lvlJc w:val="left"/>
      <w:pPr>
        <w:ind w:left="5500" w:hanging="361"/>
      </w:pPr>
      <w:rPr>
        <w:rFonts w:hint="default"/>
        <w:lang w:val="pt-PT" w:eastAsia="en-US" w:bidi="ar-SA"/>
      </w:rPr>
    </w:lvl>
    <w:lvl w:ilvl="5" w:tplc="914EDCD8">
      <w:numFmt w:val="bullet"/>
      <w:lvlText w:val="•"/>
      <w:lvlJc w:val="left"/>
      <w:pPr>
        <w:ind w:left="6535" w:hanging="361"/>
      </w:pPr>
      <w:rPr>
        <w:rFonts w:hint="default"/>
        <w:lang w:val="pt-PT" w:eastAsia="en-US" w:bidi="ar-SA"/>
      </w:rPr>
    </w:lvl>
    <w:lvl w:ilvl="6" w:tplc="D8561C50">
      <w:numFmt w:val="bullet"/>
      <w:lvlText w:val="•"/>
      <w:lvlJc w:val="left"/>
      <w:pPr>
        <w:ind w:left="7570" w:hanging="361"/>
      </w:pPr>
      <w:rPr>
        <w:rFonts w:hint="default"/>
        <w:lang w:val="pt-PT" w:eastAsia="en-US" w:bidi="ar-SA"/>
      </w:rPr>
    </w:lvl>
    <w:lvl w:ilvl="7" w:tplc="7E46D268">
      <w:numFmt w:val="bullet"/>
      <w:lvlText w:val="•"/>
      <w:lvlJc w:val="left"/>
      <w:pPr>
        <w:ind w:left="8605" w:hanging="361"/>
      </w:pPr>
      <w:rPr>
        <w:rFonts w:hint="default"/>
        <w:lang w:val="pt-PT" w:eastAsia="en-US" w:bidi="ar-SA"/>
      </w:rPr>
    </w:lvl>
    <w:lvl w:ilvl="8" w:tplc="8522CA9A">
      <w:numFmt w:val="bullet"/>
      <w:lvlText w:val="•"/>
      <w:lvlJc w:val="left"/>
      <w:pPr>
        <w:ind w:left="9640" w:hanging="361"/>
      </w:pPr>
      <w:rPr>
        <w:rFonts w:hint="default"/>
        <w:lang w:val="pt-PT" w:eastAsia="en-US" w:bidi="ar-SA"/>
      </w:rPr>
    </w:lvl>
  </w:abstractNum>
  <w:abstractNum w:abstractNumId="3" w15:restartNumberingAfterBreak="0">
    <w:nsid w:val="7B2F0A96"/>
    <w:multiLevelType w:val="hybridMultilevel"/>
    <w:tmpl w:val="B3181208"/>
    <w:lvl w:ilvl="0" w:tplc="0A0A85AC">
      <w:start w:val="1"/>
      <w:numFmt w:val="lowerLetter"/>
      <w:lvlText w:val="%1)"/>
      <w:lvlJc w:val="left"/>
      <w:pPr>
        <w:ind w:left="1351" w:hanging="361"/>
      </w:pPr>
      <w:rPr>
        <w:rFonts w:ascii="Arial" w:eastAsia="Carlito" w:hAnsi="Arial" w:cs="Arial" w:hint="default"/>
        <w:spacing w:val="-5"/>
        <w:w w:val="99"/>
        <w:sz w:val="22"/>
        <w:szCs w:val="22"/>
        <w:lang w:val="pt-PT" w:eastAsia="en-US" w:bidi="ar-SA"/>
      </w:rPr>
    </w:lvl>
    <w:lvl w:ilvl="1" w:tplc="4E14C5DA">
      <w:numFmt w:val="bullet"/>
      <w:lvlText w:val="•"/>
      <w:lvlJc w:val="left"/>
      <w:pPr>
        <w:ind w:left="2395" w:hanging="361"/>
      </w:pPr>
      <w:rPr>
        <w:rFonts w:hint="default"/>
        <w:lang w:val="pt-PT" w:eastAsia="en-US" w:bidi="ar-SA"/>
      </w:rPr>
    </w:lvl>
    <w:lvl w:ilvl="2" w:tplc="F0301C40">
      <w:numFmt w:val="bullet"/>
      <w:lvlText w:val="•"/>
      <w:lvlJc w:val="left"/>
      <w:pPr>
        <w:ind w:left="3430" w:hanging="361"/>
      </w:pPr>
      <w:rPr>
        <w:rFonts w:hint="default"/>
        <w:lang w:val="pt-PT" w:eastAsia="en-US" w:bidi="ar-SA"/>
      </w:rPr>
    </w:lvl>
    <w:lvl w:ilvl="3" w:tplc="1170329C">
      <w:numFmt w:val="bullet"/>
      <w:lvlText w:val="•"/>
      <w:lvlJc w:val="left"/>
      <w:pPr>
        <w:ind w:left="4465" w:hanging="361"/>
      </w:pPr>
      <w:rPr>
        <w:rFonts w:hint="default"/>
        <w:lang w:val="pt-PT" w:eastAsia="en-US" w:bidi="ar-SA"/>
      </w:rPr>
    </w:lvl>
    <w:lvl w:ilvl="4" w:tplc="D1540BD2">
      <w:numFmt w:val="bullet"/>
      <w:lvlText w:val="•"/>
      <w:lvlJc w:val="left"/>
      <w:pPr>
        <w:ind w:left="5500" w:hanging="361"/>
      </w:pPr>
      <w:rPr>
        <w:rFonts w:hint="default"/>
        <w:lang w:val="pt-PT" w:eastAsia="en-US" w:bidi="ar-SA"/>
      </w:rPr>
    </w:lvl>
    <w:lvl w:ilvl="5" w:tplc="B754882C">
      <w:numFmt w:val="bullet"/>
      <w:lvlText w:val="•"/>
      <w:lvlJc w:val="left"/>
      <w:pPr>
        <w:ind w:left="6535" w:hanging="361"/>
      </w:pPr>
      <w:rPr>
        <w:rFonts w:hint="default"/>
        <w:lang w:val="pt-PT" w:eastAsia="en-US" w:bidi="ar-SA"/>
      </w:rPr>
    </w:lvl>
    <w:lvl w:ilvl="6" w:tplc="91BAFE46">
      <w:numFmt w:val="bullet"/>
      <w:lvlText w:val="•"/>
      <w:lvlJc w:val="left"/>
      <w:pPr>
        <w:ind w:left="7570" w:hanging="361"/>
      </w:pPr>
      <w:rPr>
        <w:rFonts w:hint="default"/>
        <w:lang w:val="pt-PT" w:eastAsia="en-US" w:bidi="ar-SA"/>
      </w:rPr>
    </w:lvl>
    <w:lvl w:ilvl="7" w:tplc="740A2F2C">
      <w:numFmt w:val="bullet"/>
      <w:lvlText w:val="•"/>
      <w:lvlJc w:val="left"/>
      <w:pPr>
        <w:ind w:left="8605" w:hanging="361"/>
      </w:pPr>
      <w:rPr>
        <w:rFonts w:hint="default"/>
        <w:lang w:val="pt-PT" w:eastAsia="en-US" w:bidi="ar-SA"/>
      </w:rPr>
    </w:lvl>
    <w:lvl w:ilvl="8" w:tplc="FC98D6BC">
      <w:numFmt w:val="bullet"/>
      <w:lvlText w:val="•"/>
      <w:lvlJc w:val="left"/>
      <w:pPr>
        <w:ind w:left="9640" w:hanging="361"/>
      </w:pPr>
      <w:rPr>
        <w:rFonts w:hint="default"/>
        <w:lang w:val="pt-PT"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F9C"/>
    <w:rsid w:val="00007177"/>
    <w:rsid w:val="00031901"/>
    <w:rsid w:val="001303E7"/>
    <w:rsid w:val="00165115"/>
    <w:rsid w:val="00206744"/>
    <w:rsid w:val="0046659C"/>
    <w:rsid w:val="004B5AD4"/>
    <w:rsid w:val="00532036"/>
    <w:rsid w:val="005B0748"/>
    <w:rsid w:val="005E7C3A"/>
    <w:rsid w:val="00683DB9"/>
    <w:rsid w:val="00695F9C"/>
    <w:rsid w:val="006A16AD"/>
    <w:rsid w:val="0070670E"/>
    <w:rsid w:val="00772DE9"/>
    <w:rsid w:val="00783FE7"/>
    <w:rsid w:val="007D0F11"/>
    <w:rsid w:val="008B1245"/>
    <w:rsid w:val="008C3ED1"/>
    <w:rsid w:val="008E45DA"/>
    <w:rsid w:val="009A35DA"/>
    <w:rsid w:val="00AA0E4A"/>
    <w:rsid w:val="00BB15F8"/>
    <w:rsid w:val="00BB6543"/>
    <w:rsid w:val="00CD26D5"/>
    <w:rsid w:val="00CE27F9"/>
    <w:rsid w:val="00D42611"/>
    <w:rsid w:val="00ED43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C0DEA"/>
  <w15:docId w15:val="{0D147908-2CE2-47F5-B53D-57414BB3F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9C"/>
    <w:pPr>
      <w:spacing w:after="160" w:line="259" w:lineRule="auto"/>
    </w:pPr>
  </w:style>
  <w:style w:type="paragraph" w:styleId="Ttulo1">
    <w:name w:val="heading 1"/>
    <w:basedOn w:val="Normal"/>
    <w:link w:val="Ttulo1Char"/>
    <w:uiPriority w:val="1"/>
    <w:qFormat/>
    <w:rsid w:val="00CE27F9"/>
    <w:pPr>
      <w:widowControl w:val="0"/>
      <w:autoSpaceDE w:val="0"/>
      <w:autoSpaceDN w:val="0"/>
      <w:spacing w:after="0" w:line="240" w:lineRule="auto"/>
      <w:ind w:left="1704"/>
      <w:outlineLvl w:val="0"/>
    </w:pPr>
    <w:rPr>
      <w:rFonts w:ascii="Arial" w:eastAsia="Arial" w:hAnsi="Arial" w:cs="Arial"/>
      <w:b/>
      <w:bCs/>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695F9C"/>
    <w:pPr>
      <w:ind w:left="720"/>
      <w:contextualSpacing/>
    </w:pPr>
  </w:style>
  <w:style w:type="paragraph" w:customStyle="1" w:styleId="Default">
    <w:name w:val="Default"/>
    <w:rsid w:val="00695F9C"/>
    <w:pPr>
      <w:autoSpaceDE w:val="0"/>
      <w:autoSpaceDN w:val="0"/>
      <w:adjustRightInd w:val="0"/>
      <w:spacing w:after="0" w:line="240" w:lineRule="auto"/>
    </w:pPr>
    <w:rPr>
      <w:rFonts w:ascii="Calibri" w:hAnsi="Calibri" w:cs="Calibri"/>
      <w:color w:val="000000"/>
      <w:sz w:val="24"/>
      <w:szCs w:val="24"/>
    </w:rPr>
  </w:style>
  <w:style w:type="paragraph" w:styleId="SemEspaamento">
    <w:name w:val="No Spacing"/>
    <w:qFormat/>
    <w:rsid w:val="00695F9C"/>
    <w:pPr>
      <w:suppressAutoHyphens/>
      <w:spacing w:after="0" w:line="240" w:lineRule="auto"/>
    </w:pPr>
    <w:rPr>
      <w:rFonts w:ascii="Calibri" w:eastAsia="SimSun" w:hAnsi="Calibri" w:cs="Calibri"/>
      <w:lang w:eastAsia="zh-CN"/>
    </w:rPr>
  </w:style>
  <w:style w:type="paragraph" w:styleId="Corpodetexto">
    <w:name w:val="Body Text"/>
    <w:basedOn w:val="Normal"/>
    <w:link w:val="CorpodetextoChar"/>
    <w:uiPriority w:val="1"/>
    <w:qFormat/>
    <w:rsid w:val="00695F9C"/>
    <w:pPr>
      <w:widowControl w:val="0"/>
      <w:autoSpaceDE w:val="0"/>
      <w:autoSpaceDN w:val="0"/>
      <w:spacing w:after="0" w:line="240" w:lineRule="auto"/>
    </w:pPr>
    <w:rPr>
      <w:rFonts w:ascii="Arial" w:eastAsia="Arial" w:hAnsi="Arial" w:cs="Arial"/>
      <w:sz w:val="20"/>
      <w:szCs w:val="20"/>
      <w:lang w:val="pt-PT"/>
    </w:rPr>
  </w:style>
  <w:style w:type="character" w:customStyle="1" w:styleId="CorpodetextoChar">
    <w:name w:val="Corpo de texto Char"/>
    <w:basedOn w:val="Fontepargpadro"/>
    <w:link w:val="Corpodetexto"/>
    <w:uiPriority w:val="1"/>
    <w:rsid w:val="00695F9C"/>
    <w:rPr>
      <w:rFonts w:ascii="Arial" w:eastAsia="Arial" w:hAnsi="Arial" w:cs="Arial"/>
      <w:sz w:val="20"/>
      <w:szCs w:val="20"/>
      <w:lang w:val="pt-PT"/>
    </w:rPr>
  </w:style>
  <w:style w:type="table" w:customStyle="1" w:styleId="TableNormal">
    <w:name w:val="Table Normal"/>
    <w:uiPriority w:val="2"/>
    <w:semiHidden/>
    <w:unhideWhenUsed/>
    <w:qFormat/>
    <w:rsid w:val="00695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5F9C"/>
    <w:pPr>
      <w:widowControl w:val="0"/>
      <w:autoSpaceDE w:val="0"/>
      <w:autoSpaceDN w:val="0"/>
      <w:spacing w:after="0" w:line="240" w:lineRule="auto"/>
    </w:pPr>
    <w:rPr>
      <w:rFonts w:ascii="Arial" w:eastAsia="Arial" w:hAnsi="Arial" w:cs="Arial"/>
      <w:lang w:val="pt-PT"/>
    </w:rPr>
  </w:style>
  <w:style w:type="paragraph" w:styleId="Textodebalo">
    <w:name w:val="Balloon Text"/>
    <w:basedOn w:val="Normal"/>
    <w:link w:val="TextodebaloChar"/>
    <w:uiPriority w:val="99"/>
    <w:semiHidden/>
    <w:unhideWhenUsed/>
    <w:rsid w:val="00695F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5F9C"/>
    <w:rPr>
      <w:rFonts w:ascii="Tahoma" w:hAnsi="Tahoma" w:cs="Tahoma"/>
      <w:sz w:val="16"/>
      <w:szCs w:val="16"/>
    </w:rPr>
  </w:style>
  <w:style w:type="character" w:customStyle="1" w:styleId="Ttulo1Char">
    <w:name w:val="Título 1 Char"/>
    <w:basedOn w:val="Fontepargpadro"/>
    <w:link w:val="Ttulo1"/>
    <w:uiPriority w:val="1"/>
    <w:rsid w:val="00CE27F9"/>
    <w:rPr>
      <w:rFonts w:ascii="Arial" w:eastAsia="Arial" w:hAnsi="Arial" w:cs="Arial"/>
      <w:b/>
      <w:bCs/>
      <w:sz w:val="20"/>
      <w:szCs w:val="20"/>
      <w:lang w:val="pt-PT"/>
    </w:rPr>
  </w:style>
  <w:style w:type="table" w:styleId="Tabelacomgrade">
    <w:name w:val="Table Grid"/>
    <w:basedOn w:val="Tabelanormal"/>
    <w:uiPriority w:val="39"/>
    <w:rsid w:val="00CE2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683DB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3DB9"/>
  </w:style>
  <w:style w:type="paragraph" w:styleId="Rodap">
    <w:name w:val="footer"/>
    <w:basedOn w:val="Normal"/>
    <w:link w:val="RodapChar"/>
    <w:uiPriority w:val="99"/>
    <w:unhideWhenUsed/>
    <w:rsid w:val="00683DB9"/>
    <w:pPr>
      <w:tabs>
        <w:tab w:val="center" w:pos="4252"/>
        <w:tab w:val="right" w:pos="8504"/>
      </w:tabs>
      <w:spacing w:after="0" w:line="240" w:lineRule="auto"/>
    </w:pPr>
  </w:style>
  <w:style w:type="character" w:customStyle="1" w:styleId="RodapChar">
    <w:name w:val="Rodapé Char"/>
    <w:basedOn w:val="Fontepargpadro"/>
    <w:link w:val="Rodap"/>
    <w:uiPriority w:val="99"/>
    <w:rsid w:val="0068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0DB83-6FD5-4235-9833-595E38C8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4262</Words>
  <Characters>23016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Licitacao01</dc:creator>
  <cp:lastModifiedBy>Licitacao01</cp:lastModifiedBy>
  <cp:revision>3</cp:revision>
  <dcterms:created xsi:type="dcterms:W3CDTF">2022-01-26T14:06:00Z</dcterms:created>
  <dcterms:modified xsi:type="dcterms:W3CDTF">2022-02-21T11:57:00Z</dcterms:modified>
</cp:coreProperties>
</file>